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606"/>
        <w:tblW w:w="0" w:type="auto"/>
        <w:tblLook w:val="04A0" w:firstRow="1" w:lastRow="0" w:firstColumn="1" w:lastColumn="0" w:noHBand="0" w:noVBand="1"/>
      </w:tblPr>
      <w:tblGrid>
        <w:gridCol w:w="3974"/>
      </w:tblGrid>
      <w:tr w:rsidR="002D3B0C" w:rsidRPr="0024526E" w14:paraId="721DEDDB" w14:textId="77777777" w:rsidTr="00A520BF">
        <w:trPr>
          <w:trHeight w:val="2429"/>
        </w:trPr>
        <w:tc>
          <w:tcPr>
            <w:tcW w:w="3974" w:type="dxa"/>
            <w:vAlign w:val="center"/>
          </w:tcPr>
          <w:p w14:paraId="17D39898" w14:textId="77777777" w:rsidR="002D3B0C" w:rsidRPr="0024526E" w:rsidRDefault="002D3B0C" w:rsidP="00A520BF">
            <w:pPr>
              <w:tabs>
                <w:tab w:val="center" w:pos="1560"/>
              </w:tabs>
              <w:jc w:val="center"/>
              <w:rPr>
                <w:b/>
                <w:szCs w:val="18"/>
              </w:rPr>
            </w:pPr>
          </w:p>
          <w:p w14:paraId="2B91BC96" w14:textId="77777777" w:rsidR="002D3B0C" w:rsidRPr="0024526E" w:rsidRDefault="002D3B0C" w:rsidP="00A520BF">
            <w:pPr>
              <w:tabs>
                <w:tab w:val="left" w:pos="2249"/>
              </w:tabs>
              <w:jc w:val="center"/>
              <w:rPr>
                <w:b/>
                <w:szCs w:val="18"/>
              </w:rPr>
            </w:pPr>
            <w:r w:rsidRPr="0024526E">
              <w:rPr>
                <w:b/>
                <w:noProof/>
              </w:rPr>
              <w:drawing>
                <wp:inline distT="0" distB="0" distL="0" distR="0" wp14:anchorId="1033EED1" wp14:editId="335D79E7">
                  <wp:extent cx="895350" cy="39052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FC9745" w14:textId="77777777" w:rsidR="002D3B0C" w:rsidRPr="0024526E" w:rsidRDefault="002D3B0C" w:rsidP="00A520BF">
            <w:pPr>
              <w:pStyle w:val="zaglavlje0"/>
              <w:tabs>
                <w:tab w:val="clear" w:pos="1560"/>
                <w:tab w:val="center" w:pos="1588"/>
              </w:tabs>
              <w:spacing w:before="120"/>
              <w:jc w:val="center"/>
              <w:rPr>
                <w:b/>
                <w:color w:val="244061"/>
                <w:sz w:val="21"/>
                <w:szCs w:val="21"/>
              </w:rPr>
            </w:pPr>
            <w:r w:rsidRPr="0024526E">
              <w:rPr>
                <w:b/>
                <w:color w:val="244061"/>
                <w:sz w:val="21"/>
                <w:szCs w:val="21"/>
              </w:rPr>
              <w:t>HRVATSKA POLJOPRIVREDNA KOMORA</w:t>
            </w:r>
          </w:p>
          <w:p w14:paraId="4543DE33" w14:textId="77777777" w:rsidR="002D3B0C" w:rsidRPr="0024526E" w:rsidRDefault="002D3B0C" w:rsidP="00A520BF">
            <w:pPr>
              <w:pStyle w:val="zaglavlje0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Ulica g</w:t>
            </w:r>
            <w:r w:rsidRPr="0024526E">
              <w:rPr>
                <w:b/>
                <w:color w:val="244061"/>
              </w:rPr>
              <w:t>rada Vukovara 78,  10116 Zagreb,  HRVATSKA</w:t>
            </w:r>
          </w:p>
          <w:p w14:paraId="57B023D7" w14:textId="77777777" w:rsidR="002D3B0C" w:rsidRPr="0024526E" w:rsidRDefault="002D3B0C" w:rsidP="00A520BF">
            <w:pPr>
              <w:pStyle w:val="zaglavlje0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 xml:space="preserve">Tel: +385 (01) 6109 809   </w:t>
            </w:r>
          </w:p>
          <w:p w14:paraId="1B5BDCBA" w14:textId="77777777" w:rsidR="002D3B0C" w:rsidRPr="0024526E" w:rsidRDefault="002D3B0C" w:rsidP="00A520BF">
            <w:pPr>
              <w:pStyle w:val="zaglavlje0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>komora@komora.hr   www.komora.hr</w:t>
            </w:r>
          </w:p>
          <w:p w14:paraId="2E2F9B72" w14:textId="77777777" w:rsidR="002D3B0C" w:rsidRPr="0024526E" w:rsidRDefault="002D3B0C" w:rsidP="00A520BF">
            <w:pPr>
              <w:pStyle w:val="zaglavlje0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>OIB:  70354371893</w:t>
            </w:r>
          </w:p>
          <w:p w14:paraId="736B3004" w14:textId="77777777" w:rsidR="002D3B0C" w:rsidRPr="0024526E" w:rsidRDefault="002D3B0C" w:rsidP="00A520BF">
            <w:pPr>
              <w:jc w:val="center"/>
              <w:rPr>
                <w:b/>
              </w:rPr>
            </w:pPr>
          </w:p>
        </w:tc>
      </w:tr>
    </w:tbl>
    <w:p w14:paraId="013AD3B0" w14:textId="77777777" w:rsidR="002D3B0C" w:rsidRDefault="002D3B0C" w:rsidP="002D3B0C">
      <w:pPr>
        <w:pStyle w:val="Bezproreda"/>
        <w:rPr>
          <w:rFonts w:ascii="Times New Roman" w:hAnsi="Times New Roman"/>
          <w:b/>
        </w:rPr>
      </w:pPr>
    </w:p>
    <w:p w14:paraId="48D7B46B" w14:textId="77777777" w:rsidR="002D3B0C" w:rsidRDefault="002D3B0C" w:rsidP="002D3B0C">
      <w:pPr>
        <w:pStyle w:val="Bezproreda"/>
        <w:ind w:left="4536" w:firstLine="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</w:t>
      </w:r>
    </w:p>
    <w:p w14:paraId="16315088" w14:textId="77777777" w:rsidR="002D3B0C" w:rsidRPr="000E753B" w:rsidRDefault="002D3B0C" w:rsidP="002D3B0C">
      <w:pPr>
        <w:pStyle w:val="Bezproreda"/>
        <w:ind w:left="4536"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Pr="00E9280B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b/>
        </w:rPr>
        <w:t xml:space="preserve"> </w:t>
      </w:r>
    </w:p>
    <w:p w14:paraId="7CEB204F" w14:textId="77777777" w:rsidR="002D3B0C" w:rsidRDefault="002D3B0C" w:rsidP="002D3B0C">
      <w:pPr>
        <w:jc w:val="both"/>
        <w:rPr>
          <w:rFonts w:ascii="Times New Roman" w:hAnsi="Times New Roman"/>
          <w:sz w:val="18"/>
          <w:szCs w:val="18"/>
        </w:rPr>
      </w:pPr>
    </w:p>
    <w:p w14:paraId="63436BA9" w14:textId="77777777" w:rsidR="002D3B0C" w:rsidRDefault="002D3B0C" w:rsidP="002D3B0C">
      <w:pPr>
        <w:jc w:val="both"/>
        <w:rPr>
          <w:rFonts w:ascii="Times New Roman" w:hAnsi="Times New Roman"/>
          <w:sz w:val="18"/>
          <w:szCs w:val="18"/>
        </w:rPr>
      </w:pPr>
    </w:p>
    <w:p w14:paraId="60DA5043" w14:textId="77777777" w:rsidR="002D3B0C" w:rsidRDefault="002D3B0C" w:rsidP="002D3B0C">
      <w:pPr>
        <w:jc w:val="both"/>
        <w:rPr>
          <w:rFonts w:ascii="Times New Roman" w:hAnsi="Times New Roman"/>
          <w:sz w:val="18"/>
          <w:szCs w:val="18"/>
        </w:rPr>
      </w:pPr>
    </w:p>
    <w:p w14:paraId="3246008B" w14:textId="20032EAF" w:rsidR="002D3B0C" w:rsidRDefault="002D3B0C" w:rsidP="002D3B0C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Zagreb,</w:t>
      </w:r>
      <w:r w:rsidRPr="006B6A74">
        <w:rPr>
          <w:rFonts w:ascii="Times New Roman" w:hAnsi="Times New Roman"/>
          <w:sz w:val="18"/>
          <w:szCs w:val="18"/>
        </w:rPr>
        <w:t xml:space="preserve"> </w:t>
      </w:r>
      <w:r w:rsidR="00413E1B">
        <w:rPr>
          <w:rFonts w:ascii="Times New Roman" w:hAnsi="Times New Roman"/>
          <w:sz w:val="18"/>
          <w:szCs w:val="18"/>
        </w:rPr>
        <w:t>7</w:t>
      </w:r>
      <w:r w:rsidR="00C349F4">
        <w:rPr>
          <w:rFonts w:ascii="Times New Roman" w:hAnsi="Times New Roman"/>
          <w:sz w:val="18"/>
          <w:szCs w:val="18"/>
        </w:rPr>
        <w:t>.rujna</w:t>
      </w:r>
      <w:r>
        <w:rPr>
          <w:rFonts w:ascii="Times New Roman" w:hAnsi="Times New Roman"/>
          <w:sz w:val="18"/>
          <w:szCs w:val="18"/>
        </w:rPr>
        <w:t xml:space="preserve"> 2026. godine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</w:p>
    <w:p w14:paraId="428FA50B" w14:textId="77777777" w:rsidR="002D3B0C" w:rsidRDefault="002D3B0C" w:rsidP="002D3B0C">
      <w:pPr>
        <w:jc w:val="both"/>
        <w:rPr>
          <w:rFonts w:ascii="Times New Roman" w:hAnsi="Times New Roman"/>
          <w:sz w:val="18"/>
          <w:szCs w:val="18"/>
        </w:rPr>
      </w:pPr>
    </w:p>
    <w:p w14:paraId="435E0413" w14:textId="0EC9F22F" w:rsidR="002D3B0C" w:rsidRPr="00413E1B" w:rsidRDefault="00413E1B" w:rsidP="002D3B0C">
      <w:pPr>
        <w:jc w:val="right"/>
        <w:rPr>
          <w:rFonts w:ascii="Times New Roman" w:hAnsi="Times New Roman"/>
          <w:b/>
          <w:i/>
          <w:iCs/>
          <w:color w:val="EE0000"/>
        </w:rPr>
      </w:pPr>
      <w:r w:rsidRPr="00413E1B">
        <w:rPr>
          <w:rFonts w:ascii="Times New Roman" w:hAnsi="Times New Roman"/>
          <w:b/>
          <w:i/>
          <w:iCs/>
          <w:color w:val="EE0000"/>
        </w:rPr>
        <w:t>ZAPISNIK</w:t>
      </w:r>
    </w:p>
    <w:p w14:paraId="1BBB7AF4" w14:textId="7AA49D68" w:rsidR="002D3B0C" w:rsidRPr="00413E1B" w:rsidRDefault="00413E1B" w:rsidP="00413E1B">
      <w:pPr>
        <w:pStyle w:val="Odlomakpopisa"/>
        <w:numPr>
          <w:ilvl w:val="0"/>
          <w:numId w:val="3"/>
        </w:numPr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</w:rPr>
        <w:t xml:space="preserve">KONSTITUIRAJUĆA SJEDNICA </w:t>
      </w:r>
      <w:r w:rsidR="002D3B0C" w:rsidRPr="00413E1B">
        <w:rPr>
          <w:rFonts w:ascii="Times New Roman" w:hAnsi="Times New Roman"/>
          <w:b/>
        </w:rPr>
        <w:t>ODBOR</w:t>
      </w:r>
      <w:r>
        <w:rPr>
          <w:rFonts w:ascii="Times New Roman" w:hAnsi="Times New Roman"/>
          <w:b/>
        </w:rPr>
        <w:t>A</w:t>
      </w:r>
      <w:r w:rsidR="002D3B0C" w:rsidRPr="00413E1B">
        <w:rPr>
          <w:rFonts w:ascii="Times New Roman" w:hAnsi="Times New Roman"/>
          <w:b/>
        </w:rPr>
        <w:t xml:space="preserve"> ZA </w:t>
      </w:r>
      <w:r w:rsidR="00600B25" w:rsidRPr="00413E1B">
        <w:rPr>
          <w:rFonts w:ascii="Times New Roman" w:hAnsi="Times New Roman"/>
          <w:b/>
        </w:rPr>
        <w:t>OVČARSTVO I KOZARSTVO</w:t>
      </w:r>
      <w:r w:rsidR="008B5EFC" w:rsidRPr="00413E1B">
        <w:rPr>
          <w:rFonts w:ascii="Times New Roman" w:hAnsi="Times New Roman"/>
          <w:b/>
        </w:rPr>
        <w:t xml:space="preserve"> HPK</w:t>
      </w:r>
    </w:p>
    <w:p w14:paraId="0268A1F6" w14:textId="77777777" w:rsidR="002D3B0C" w:rsidRPr="006E5443" w:rsidRDefault="002D3B0C" w:rsidP="002D3B0C">
      <w:pPr>
        <w:pStyle w:val="Bezproreda"/>
        <w:ind w:left="5672"/>
        <w:rPr>
          <w:rFonts w:ascii="Times New Roman" w:hAnsi="Times New Roman"/>
          <w:b/>
        </w:rPr>
      </w:pPr>
    </w:p>
    <w:p w14:paraId="19F402BA" w14:textId="72F51D1B" w:rsidR="002D3B0C" w:rsidRDefault="00413E1B" w:rsidP="002D3B0C">
      <w:pPr>
        <w:pStyle w:val="Bezproreda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K</w:t>
      </w:r>
      <w:r w:rsidR="002D3B0C" w:rsidRPr="00C41198">
        <w:rPr>
          <w:rFonts w:ascii="Times New Roman" w:eastAsia="Calibri" w:hAnsi="Times New Roman"/>
          <w:sz w:val="24"/>
          <w:szCs w:val="24"/>
          <w:lang w:eastAsia="en-US"/>
        </w:rPr>
        <w:t xml:space="preserve">onstituirajuća sjednica Odbora za </w:t>
      </w:r>
      <w:r w:rsidR="00600B25">
        <w:rPr>
          <w:rFonts w:ascii="Times New Roman" w:eastAsia="Calibri" w:hAnsi="Times New Roman"/>
          <w:sz w:val="24"/>
          <w:szCs w:val="24"/>
          <w:lang w:eastAsia="en-US"/>
        </w:rPr>
        <w:t xml:space="preserve">ovčarstvo i kozarstvo </w:t>
      </w:r>
      <w:r w:rsidR="002D3B0C" w:rsidRPr="00C41198">
        <w:rPr>
          <w:rFonts w:ascii="Times New Roman" w:eastAsia="Calibri" w:hAnsi="Times New Roman"/>
          <w:sz w:val="24"/>
          <w:szCs w:val="24"/>
          <w:lang w:eastAsia="en-US"/>
        </w:rPr>
        <w:t xml:space="preserve">Hrvatske poljoprivredne komore </w:t>
      </w:r>
      <w:r>
        <w:rPr>
          <w:rFonts w:ascii="Times New Roman" w:eastAsia="Calibri" w:hAnsi="Times New Roman"/>
          <w:sz w:val="24"/>
          <w:szCs w:val="24"/>
          <w:lang w:eastAsia="en-US"/>
        </w:rPr>
        <w:t>održala se</w:t>
      </w:r>
      <w:r w:rsidR="002D3B0C" w:rsidRPr="00C4119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4382C" w:rsidRPr="00C4382C">
        <w:rPr>
          <w:rFonts w:ascii="Times New Roman" w:eastAsia="Calibri" w:hAnsi="Times New Roman"/>
          <w:b/>
          <w:bCs/>
          <w:sz w:val="24"/>
          <w:szCs w:val="24"/>
          <w:lang w:eastAsia="en-US"/>
        </w:rPr>
        <w:t>7</w:t>
      </w:r>
      <w:r w:rsidR="00FD2D0A" w:rsidRPr="00C4382C">
        <w:rPr>
          <w:rFonts w:ascii="Times New Roman" w:eastAsia="Calibri" w:hAnsi="Times New Roman"/>
          <w:b/>
          <w:bCs/>
          <w:sz w:val="24"/>
          <w:szCs w:val="24"/>
          <w:lang w:eastAsia="en-US"/>
        </w:rPr>
        <w:t>.rujna</w:t>
      </w:r>
      <w:r w:rsidR="002D3B0C" w:rsidRPr="00C4382C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2026. godine s početkom </w:t>
      </w:r>
      <w:r w:rsidR="00600B25" w:rsidRPr="00C4382C">
        <w:rPr>
          <w:rFonts w:ascii="Times New Roman" w:eastAsia="Calibri" w:hAnsi="Times New Roman"/>
          <w:b/>
          <w:bCs/>
          <w:sz w:val="24"/>
          <w:szCs w:val="24"/>
          <w:lang w:eastAsia="en-US"/>
        </w:rPr>
        <w:t>u 11.</w:t>
      </w:r>
      <w:r w:rsidR="008825F3">
        <w:rPr>
          <w:rFonts w:ascii="Times New Roman" w:eastAsia="Calibri" w:hAnsi="Times New Roman"/>
          <w:b/>
          <w:bCs/>
          <w:sz w:val="24"/>
          <w:szCs w:val="24"/>
          <w:lang w:eastAsia="en-US"/>
        </w:rPr>
        <w:t>2</w:t>
      </w:r>
      <w:r w:rsidR="00600B25" w:rsidRPr="00C4382C">
        <w:rPr>
          <w:rFonts w:ascii="Times New Roman" w:eastAsia="Calibri" w:hAnsi="Times New Roman"/>
          <w:b/>
          <w:bCs/>
          <w:sz w:val="24"/>
          <w:szCs w:val="24"/>
          <w:lang w:eastAsia="en-US"/>
        </w:rPr>
        <w:t>0 s</w:t>
      </w:r>
      <w:r w:rsidR="002D3B0C" w:rsidRPr="00C4382C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ati</w:t>
      </w:r>
      <w:r w:rsidR="002D3B0C" w:rsidRPr="00C4119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r w:rsidR="002D3B0C">
        <w:rPr>
          <w:rFonts w:ascii="Times New Roman" w:eastAsia="Calibri" w:hAnsi="Times New Roman"/>
          <w:b/>
          <w:bCs/>
          <w:sz w:val="24"/>
          <w:szCs w:val="24"/>
          <w:lang w:eastAsia="en-US"/>
        </w:rPr>
        <w:t>uživo u prostorijama Hrvatske poljoprivredne komore, Ulica grada Vukovara 78.</w:t>
      </w:r>
    </w:p>
    <w:p w14:paraId="4264F786" w14:textId="77777777" w:rsidR="002D3B0C" w:rsidRPr="004C552C" w:rsidRDefault="002D3B0C" w:rsidP="002D3B0C">
      <w:pPr>
        <w:autoSpaceDE w:val="0"/>
        <w:autoSpaceDN w:val="0"/>
        <w:adjustRightInd w:val="0"/>
        <w:rPr>
          <w:rFonts w:ascii="Times New Roman" w:hAnsi="Times New Roman"/>
        </w:rPr>
      </w:pPr>
    </w:p>
    <w:p w14:paraId="1367A396" w14:textId="1CE151E9" w:rsidR="00413E1B" w:rsidRDefault="00413E1B" w:rsidP="002D3B0C">
      <w:pPr>
        <w:jc w:val="both"/>
        <w:rPr>
          <w:rFonts w:ascii="Times New Roman" w:hAnsi="Times New Roman"/>
          <w:color w:val="000000"/>
          <w:sz w:val="24"/>
          <w:lang w:eastAsia="en-US"/>
        </w:rPr>
      </w:pPr>
      <w:r>
        <w:rPr>
          <w:rFonts w:ascii="Times New Roman" w:hAnsi="Times New Roman"/>
          <w:color w:val="000000"/>
          <w:sz w:val="24"/>
          <w:lang w:eastAsia="en-US"/>
        </w:rPr>
        <w:t xml:space="preserve">Prisutni članovi: </w:t>
      </w:r>
      <w:r w:rsidR="002447D5">
        <w:rPr>
          <w:rFonts w:ascii="Times New Roman" w:hAnsi="Times New Roman"/>
          <w:color w:val="000000"/>
          <w:sz w:val="24"/>
          <w:lang w:eastAsia="en-US"/>
        </w:rPr>
        <w:t xml:space="preserve">Vedran Macan, Dejan Tomašević, Krunoslav </w:t>
      </w:r>
      <w:proofErr w:type="spellStart"/>
      <w:r w:rsidR="002447D5">
        <w:rPr>
          <w:rFonts w:ascii="Times New Roman" w:hAnsi="Times New Roman"/>
          <w:color w:val="000000"/>
          <w:sz w:val="24"/>
          <w:lang w:eastAsia="en-US"/>
        </w:rPr>
        <w:t>Čičko</w:t>
      </w:r>
      <w:proofErr w:type="spellEnd"/>
      <w:r w:rsidR="002447D5">
        <w:rPr>
          <w:rFonts w:ascii="Times New Roman" w:hAnsi="Times New Roman"/>
          <w:color w:val="000000"/>
          <w:sz w:val="24"/>
          <w:lang w:eastAsia="en-US"/>
        </w:rPr>
        <w:t xml:space="preserve">, Krunoslav Ladić, Vinko Sičaja, </w:t>
      </w:r>
      <w:r w:rsidR="008825F3">
        <w:rPr>
          <w:rFonts w:ascii="Times New Roman" w:hAnsi="Times New Roman"/>
          <w:color w:val="000000"/>
          <w:sz w:val="24"/>
          <w:lang w:eastAsia="en-US"/>
        </w:rPr>
        <w:t xml:space="preserve">Antonio </w:t>
      </w:r>
      <w:proofErr w:type="spellStart"/>
      <w:r w:rsidR="008825F3">
        <w:rPr>
          <w:rFonts w:ascii="Times New Roman" w:hAnsi="Times New Roman"/>
          <w:color w:val="000000"/>
          <w:sz w:val="24"/>
          <w:lang w:eastAsia="en-US"/>
        </w:rPr>
        <w:t>Buljanović</w:t>
      </w:r>
      <w:proofErr w:type="spellEnd"/>
      <w:r w:rsidR="008825F3">
        <w:rPr>
          <w:rFonts w:ascii="Times New Roman" w:hAnsi="Times New Roman"/>
          <w:color w:val="000000"/>
          <w:sz w:val="24"/>
          <w:lang w:eastAsia="en-US"/>
        </w:rPr>
        <w:t>.</w:t>
      </w:r>
    </w:p>
    <w:p w14:paraId="0DEBF89B" w14:textId="77777777" w:rsidR="00413E1B" w:rsidRDefault="00413E1B" w:rsidP="002D3B0C">
      <w:pPr>
        <w:jc w:val="both"/>
        <w:rPr>
          <w:rFonts w:ascii="Times New Roman" w:hAnsi="Times New Roman"/>
          <w:color w:val="000000"/>
          <w:sz w:val="24"/>
          <w:lang w:eastAsia="en-US"/>
        </w:rPr>
      </w:pPr>
    </w:p>
    <w:p w14:paraId="7A676ECE" w14:textId="57A3A8E7" w:rsidR="00413E1B" w:rsidRDefault="00413E1B" w:rsidP="002D3B0C">
      <w:pPr>
        <w:jc w:val="both"/>
        <w:rPr>
          <w:rFonts w:ascii="Times New Roman" w:hAnsi="Times New Roman"/>
          <w:color w:val="000000"/>
          <w:sz w:val="24"/>
          <w:lang w:eastAsia="en-US"/>
        </w:rPr>
      </w:pPr>
      <w:r>
        <w:rPr>
          <w:rFonts w:ascii="Times New Roman" w:hAnsi="Times New Roman"/>
          <w:color w:val="000000"/>
          <w:sz w:val="24"/>
          <w:lang w:eastAsia="en-US"/>
        </w:rPr>
        <w:t>Ostali prisutni</w:t>
      </w:r>
      <w:r w:rsidR="006C0B50">
        <w:rPr>
          <w:rFonts w:ascii="Times New Roman" w:hAnsi="Times New Roman"/>
          <w:color w:val="000000"/>
          <w:sz w:val="24"/>
          <w:lang w:eastAsia="en-US"/>
        </w:rPr>
        <w:t xml:space="preserve"> (HPK)</w:t>
      </w:r>
      <w:r>
        <w:rPr>
          <w:rFonts w:ascii="Times New Roman" w:hAnsi="Times New Roman"/>
          <w:color w:val="000000"/>
          <w:sz w:val="24"/>
          <w:lang w:eastAsia="en-US"/>
        </w:rPr>
        <w:t xml:space="preserve">: Barbara Bubalo </w:t>
      </w:r>
      <w:proofErr w:type="spellStart"/>
      <w:r>
        <w:rPr>
          <w:rFonts w:ascii="Times New Roman" w:hAnsi="Times New Roman"/>
          <w:color w:val="000000"/>
          <w:sz w:val="24"/>
          <w:lang w:eastAsia="en-US"/>
        </w:rPr>
        <w:t>Capar</w:t>
      </w:r>
      <w:proofErr w:type="spellEnd"/>
    </w:p>
    <w:p w14:paraId="47E5732B" w14:textId="77777777" w:rsidR="00413E1B" w:rsidRDefault="00413E1B" w:rsidP="002D3B0C">
      <w:pPr>
        <w:jc w:val="both"/>
        <w:rPr>
          <w:rFonts w:ascii="Times New Roman" w:hAnsi="Times New Roman"/>
          <w:color w:val="000000"/>
          <w:sz w:val="24"/>
          <w:lang w:eastAsia="en-US"/>
        </w:rPr>
      </w:pPr>
    </w:p>
    <w:p w14:paraId="6B57C5EE" w14:textId="10812B69" w:rsidR="002D3B0C" w:rsidRPr="00413E1B" w:rsidRDefault="002D3B0C" w:rsidP="002D3B0C">
      <w:pPr>
        <w:jc w:val="both"/>
        <w:rPr>
          <w:rFonts w:ascii="Times New Roman" w:hAnsi="Times New Roman"/>
          <w:b/>
          <w:bCs/>
          <w:color w:val="000000"/>
          <w:sz w:val="24"/>
          <w:lang w:eastAsia="en-US"/>
        </w:rPr>
      </w:pPr>
      <w:r w:rsidRPr="00413E1B">
        <w:rPr>
          <w:rFonts w:ascii="Times New Roman" w:hAnsi="Times New Roman"/>
          <w:b/>
          <w:bCs/>
          <w:color w:val="000000"/>
          <w:sz w:val="24"/>
          <w:lang w:eastAsia="en-US"/>
        </w:rPr>
        <w:t xml:space="preserve">Dnevni red: </w:t>
      </w:r>
    </w:p>
    <w:p w14:paraId="44175E54" w14:textId="22279E73" w:rsidR="002D3B0C" w:rsidRPr="00C41198" w:rsidRDefault="002D3B0C" w:rsidP="002D3B0C">
      <w:pPr>
        <w:rPr>
          <w:rFonts w:ascii="Times New Roman" w:hAnsi="Times New Roman"/>
          <w:sz w:val="24"/>
        </w:rPr>
      </w:pPr>
    </w:p>
    <w:p w14:paraId="4F8AA843" w14:textId="77777777" w:rsidR="002D3B0C" w:rsidRPr="00E944A0" w:rsidRDefault="002D3B0C" w:rsidP="002D3B0C">
      <w:pPr>
        <w:rPr>
          <w:rFonts w:ascii="Times New Roman" w:hAnsi="Times New Roman"/>
          <w:b/>
          <w:bCs/>
          <w:sz w:val="24"/>
        </w:rPr>
      </w:pPr>
      <w:r w:rsidRPr="00E944A0">
        <w:rPr>
          <w:rFonts w:ascii="Times New Roman" w:hAnsi="Times New Roman"/>
          <w:b/>
          <w:bCs/>
          <w:sz w:val="24"/>
        </w:rPr>
        <w:t>1.</w:t>
      </w:r>
      <w:r w:rsidRPr="00E944A0">
        <w:rPr>
          <w:rFonts w:ascii="Times New Roman" w:hAnsi="Times New Roman"/>
          <w:b/>
          <w:bCs/>
          <w:sz w:val="24"/>
        </w:rPr>
        <w:tab/>
        <w:t>Konstituiranje Odbora</w:t>
      </w:r>
    </w:p>
    <w:p w14:paraId="5BFE5441" w14:textId="77777777" w:rsidR="00900311" w:rsidRPr="00E944A0" w:rsidRDefault="002D3B0C" w:rsidP="00900311">
      <w:pPr>
        <w:rPr>
          <w:rFonts w:ascii="Times New Roman" w:hAnsi="Times New Roman"/>
          <w:b/>
          <w:bCs/>
          <w:sz w:val="24"/>
        </w:rPr>
      </w:pPr>
      <w:r w:rsidRPr="00E944A0">
        <w:rPr>
          <w:rFonts w:ascii="Times New Roman" w:hAnsi="Times New Roman"/>
          <w:b/>
          <w:bCs/>
          <w:sz w:val="24"/>
        </w:rPr>
        <w:t>2.</w:t>
      </w:r>
      <w:r w:rsidRPr="00E944A0">
        <w:rPr>
          <w:rFonts w:ascii="Times New Roman" w:hAnsi="Times New Roman"/>
          <w:b/>
          <w:bCs/>
          <w:sz w:val="24"/>
        </w:rPr>
        <w:tab/>
        <w:t xml:space="preserve">Izbor predsjednika Odbora </w:t>
      </w:r>
    </w:p>
    <w:p w14:paraId="5D1222D4" w14:textId="306E056F" w:rsidR="00900311" w:rsidRPr="00900311" w:rsidRDefault="00900311" w:rsidP="00900311">
      <w:pPr>
        <w:ind w:left="708"/>
        <w:rPr>
          <w:rFonts w:ascii="Times New Roman" w:hAnsi="Times New Roman"/>
          <w:i/>
          <w:iCs/>
          <w:sz w:val="24"/>
        </w:rPr>
      </w:pPr>
      <w:r w:rsidRPr="00900311">
        <w:rPr>
          <w:rFonts w:ascii="Times New Roman" w:hAnsi="Times New Roman"/>
          <w:i/>
          <w:iCs/>
          <w:sz w:val="24"/>
        </w:rPr>
        <w:t xml:space="preserve">Kandidirani </w:t>
      </w:r>
      <w:r w:rsidR="00F17E5E">
        <w:rPr>
          <w:rFonts w:ascii="Times New Roman" w:hAnsi="Times New Roman"/>
          <w:i/>
          <w:iCs/>
          <w:sz w:val="24"/>
        </w:rPr>
        <w:t>č</w:t>
      </w:r>
      <w:r w:rsidRPr="00900311">
        <w:rPr>
          <w:rFonts w:ascii="Times New Roman" w:hAnsi="Times New Roman"/>
          <w:i/>
          <w:iCs/>
          <w:sz w:val="24"/>
        </w:rPr>
        <w:t>lanovi:</w:t>
      </w:r>
    </w:p>
    <w:p w14:paraId="270AA09A" w14:textId="13BDB120" w:rsidR="001A4305" w:rsidRDefault="00600B25" w:rsidP="00FD2D0A">
      <w:pPr>
        <w:ind w:left="708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>Vinko Sičaja</w:t>
      </w:r>
    </w:p>
    <w:p w14:paraId="23BA94EE" w14:textId="1B63A3D3" w:rsidR="00600B25" w:rsidRPr="008825F3" w:rsidRDefault="00600B25" w:rsidP="00FD2D0A">
      <w:pPr>
        <w:ind w:left="708"/>
        <w:rPr>
          <w:rFonts w:ascii="Times New Roman" w:hAnsi="Times New Roman"/>
          <w:i/>
          <w:iCs/>
          <w:strike/>
          <w:sz w:val="24"/>
        </w:rPr>
      </w:pPr>
      <w:r w:rsidRPr="008825F3">
        <w:rPr>
          <w:rFonts w:ascii="Times New Roman" w:hAnsi="Times New Roman"/>
          <w:i/>
          <w:iCs/>
          <w:strike/>
          <w:sz w:val="24"/>
        </w:rPr>
        <w:t>Ivan Majica</w:t>
      </w:r>
    </w:p>
    <w:p w14:paraId="3DFD50BC" w14:textId="4E51ED21" w:rsidR="00600B25" w:rsidRPr="008825F3" w:rsidRDefault="00600B25" w:rsidP="00FD2D0A">
      <w:pPr>
        <w:ind w:left="708"/>
        <w:rPr>
          <w:rFonts w:ascii="Times New Roman" w:hAnsi="Times New Roman"/>
          <w:i/>
          <w:iCs/>
          <w:strike/>
          <w:sz w:val="24"/>
        </w:rPr>
      </w:pPr>
      <w:r w:rsidRPr="008825F3">
        <w:rPr>
          <w:rFonts w:ascii="Times New Roman" w:hAnsi="Times New Roman"/>
          <w:i/>
          <w:iCs/>
          <w:strike/>
          <w:sz w:val="24"/>
        </w:rPr>
        <w:t>Josip Cvenić</w:t>
      </w:r>
    </w:p>
    <w:p w14:paraId="60E39844" w14:textId="29C076AC" w:rsidR="00600B25" w:rsidRDefault="00600B25" w:rsidP="00FD2D0A">
      <w:pPr>
        <w:ind w:left="708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>Dejan Tomašević</w:t>
      </w:r>
    </w:p>
    <w:p w14:paraId="1AE2E16F" w14:textId="2FAA0682" w:rsidR="00600B25" w:rsidRPr="00FD2D0A" w:rsidRDefault="00600B25" w:rsidP="00FD2D0A">
      <w:pPr>
        <w:ind w:left="708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 xml:space="preserve">Krunoslav </w:t>
      </w:r>
      <w:proofErr w:type="spellStart"/>
      <w:r>
        <w:rPr>
          <w:rFonts w:ascii="Times New Roman" w:hAnsi="Times New Roman"/>
          <w:i/>
          <w:iCs/>
          <w:sz w:val="24"/>
        </w:rPr>
        <w:t>Čičko</w:t>
      </w:r>
      <w:proofErr w:type="spellEnd"/>
    </w:p>
    <w:p w14:paraId="6E9923D6" w14:textId="380190DD" w:rsidR="002D3B0C" w:rsidRPr="00E944A0" w:rsidRDefault="00FD2D0A" w:rsidP="002D3B0C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3</w:t>
      </w:r>
      <w:r w:rsidR="002D3B0C" w:rsidRPr="00E944A0">
        <w:rPr>
          <w:rFonts w:ascii="Times New Roman" w:hAnsi="Times New Roman"/>
          <w:b/>
          <w:bCs/>
          <w:sz w:val="24"/>
        </w:rPr>
        <w:t>.</w:t>
      </w:r>
      <w:r w:rsidR="002D3B0C" w:rsidRPr="00E944A0">
        <w:rPr>
          <w:rFonts w:ascii="Times New Roman" w:hAnsi="Times New Roman"/>
          <w:b/>
          <w:bCs/>
          <w:sz w:val="24"/>
        </w:rPr>
        <w:tab/>
        <w:t>Aktualna situacija u</w:t>
      </w:r>
      <w:r w:rsidR="00AE3065">
        <w:rPr>
          <w:rFonts w:ascii="Times New Roman" w:hAnsi="Times New Roman"/>
          <w:b/>
          <w:bCs/>
          <w:sz w:val="24"/>
        </w:rPr>
        <w:t xml:space="preserve"> sektoru</w:t>
      </w:r>
    </w:p>
    <w:p w14:paraId="3B898F6C" w14:textId="7CB231A2" w:rsidR="00AE7AFE" w:rsidRPr="00E944A0" w:rsidRDefault="00FD2D0A" w:rsidP="002D3B0C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4</w:t>
      </w:r>
      <w:r w:rsidR="00AE7AFE" w:rsidRPr="00E944A0">
        <w:rPr>
          <w:rFonts w:ascii="Times New Roman" w:hAnsi="Times New Roman"/>
          <w:b/>
          <w:bCs/>
          <w:sz w:val="24"/>
        </w:rPr>
        <w:t xml:space="preserve">.         </w:t>
      </w:r>
      <w:r>
        <w:rPr>
          <w:rFonts w:ascii="Times New Roman" w:hAnsi="Times New Roman"/>
          <w:b/>
          <w:bCs/>
          <w:sz w:val="24"/>
        </w:rPr>
        <w:t>Razno</w:t>
      </w:r>
    </w:p>
    <w:p w14:paraId="0400BD30" w14:textId="0D3DEEC4" w:rsidR="002D3B0C" w:rsidRPr="004C552C" w:rsidRDefault="002D3B0C" w:rsidP="002D3B0C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14:paraId="2BA4ABBA" w14:textId="7A8A4BCE" w:rsidR="002D3B0C" w:rsidRDefault="002D3B0C" w:rsidP="00413E1B">
      <w:pPr>
        <w:rPr>
          <w:rFonts w:ascii="Times New Roman" w:hAnsi="Times New Roman"/>
          <w:sz w:val="24"/>
        </w:rPr>
      </w:pPr>
    </w:p>
    <w:p w14:paraId="4103C347" w14:textId="3E08303D" w:rsidR="00413E1B" w:rsidRDefault="00413E1B" w:rsidP="00413E1B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Ad.1.</w:t>
      </w:r>
    </w:p>
    <w:p w14:paraId="428DEAD9" w14:textId="07C8839A" w:rsidR="00413E1B" w:rsidRDefault="00413E1B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Svi prisutni članovi potvrdili su svoje sudjelovanje i članstvo u Odboru.</w:t>
      </w:r>
    </w:p>
    <w:p w14:paraId="2BBD4506" w14:textId="554F6BB6" w:rsidR="00413E1B" w:rsidRDefault="00413E1B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Odbor čine:</w:t>
      </w:r>
      <w:r w:rsidR="006C0B50">
        <w:rPr>
          <w:rFonts w:ascii="Times New Roman" w:hAnsi="Times New Roman"/>
          <w:sz w:val="24"/>
        </w:rPr>
        <w:t xml:space="preserve"> Antonio </w:t>
      </w:r>
      <w:proofErr w:type="spellStart"/>
      <w:r w:rsidR="006C0B50">
        <w:rPr>
          <w:rFonts w:ascii="Times New Roman" w:hAnsi="Times New Roman"/>
          <w:sz w:val="24"/>
        </w:rPr>
        <w:t>Buljanović</w:t>
      </w:r>
      <w:proofErr w:type="spellEnd"/>
      <w:r w:rsidR="006C0B50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6C0B50">
        <w:rPr>
          <w:rFonts w:ascii="Times New Roman" w:hAnsi="Times New Roman"/>
          <w:sz w:val="24"/>
        </w:rPr>
        <w:t xml:space="preserve">Krunoslav </w:t>
      </w:r>
      <w:proofErr w:type="spellStart"/>
      <w:r w:rsidR="006C0B50">
        <w:rPr>
          <w:rFonts w:ascii="Times New Roman" w:hAnsi="Times New Roman"/>
          <w:sz w:val="24"/>
        </w:rPr>
        <w:t>Čičko</w:t>
      </w:r>
      <w:proofErr w:type="spellEnd"/>
      <w:r w:rsidR="006C0B50">
        <w:rPr>
          <w:rFonts w:ascii="Times New Roman" w:hAnsi="Times New Roman"/>
          <w:sz w:val="24"/>
        </w:rPr>
        <w:t>, Krunoslav Ladić, Vedran Macan, Vinko Sičaja i Dejan Tomašević.</w:t>
      </w:r>
    </w:p>
    <w:p w14:paraId="52737664" w14:textId="77777777" w:rsidR="008825F3" w:rsidRDefault="008825F3" w:rsidP="00413E1B">
      <w:pPr>
        <w:rPr>
          <w:rFonts w:ascii="Times New Roman" w:hAnsi="Times New Roman"/>
          <w:sz w:val="24"/>
        </w:rPr>
      </w:pPr>
    </w:p>
    <w:p w14:paraId="1A43CC99" w14:textId="1CC38DC2" w:rsidR="008825F3" w:rsidRDefault="008825F3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Ad.2.</w:t>
      </w:r>
    </w:p>
    <w:p w14:paraId="36217288" w14:textId="402FB475" w:rsidR="008825F3" w:rsidRDefault="008825F3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Izbor predsjednika odbora</w:t>
      </w:r>
      <w:r w:rsidR="006C0B50">
        <w:rPr>
          <w:rFonts w:ascii="Times New Roman" w:hAnsi="Times New Roman"/>
          <w:sz w:val="24"/>
        </w:rPr>
        <w:t>: k</w:t>
      </w:r>
      <w:r>
        <w:rPr>
          <w:rFonts w:ascii="Times New Roman" w:hAnsi="Times New Roman"/>
          <w:sz w:val="24"/>
        </w:rPr>
        <w:t>andidati za predsjednika se predstavljaju i predstavljaju svoj program.</w:t>
      </w:r>
    </w:p>
    <w:p w14:paraId="5EF7076F" w14:textId="77777777" w:rsidR="006C0B50" w:rsidRDefault="006C0B50" w:rsidP="00413E1B">
      <w:pPr>
        <w:rPr>
          <w:rFonts w:ascii="Times New Roman" w:hAnsi="Times New Roman"/>
          <w:sz w:val="24"/>
        </w:rPr>
      </w:pPr>
    </w:p>
    <w:p w14:paraId="685E6B56" w14:textId="581A2D5F" w:rsidR="006C0B50" w:rsidRDefault="008825F3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Vinko Sičaja (Đakovo)</w:t>
      </w:r>
      <w:r w:rsidR="006C0B50">
        <w:rPr>
          <w:rFonts w:ascii="Times New Roman" w:hAnsi="Times New Roman"/>
          <w:sz w:val="24"/>
        </w:rPr>
        <w:t>, obrađuje oko 100ha poljoprivrednog zemljišta i ima oko 200 grla njemačkih merino ovaca. Član odbora za ovčarstvo i kozarstvo HPK već 4 godine, u ovom sazivu fokus bi trebao biti na klaonicama i pitanju klanja na gospodarstvima. Bitna je i dobra komunikacija  s ministarstvom poljoprivrede i treba raditi na povećanju iznosa potpora za ovce i koze.</w:t>
      </w:r>
    </w:p>
    <w:p w14:paraId="30792782" w14:textId="77777777" w:rsidR="008825F3" w:rsidRDefault="008825F3" w:rsidP="00413E1B">
      <w:pPr>
        <w:rPr>
          <w:rFonts w:ascii="Times New Roman" w:hAnsi="Times New Roman"/>
          <w:sz w:val="24"/>
        </w:rPr>
      </w:pPr>
    </w:p>
    <w:p w14:paraId="414D601B" w14:textId="7B406777" w:rsidR="00E21DEF" w:rsidRDefault="008825F3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Dejan</w:t>
      </w:r>
      <w:r w:rsidR="00E21DEF">
        <w:rPr>
          <w:rFonts w:ascii="Times New Roman" w:hAnsi="Times New Roman"/>
          <w:sz w:val="24"/>
        </w:rPr>
        <w:t xml:space="preserve"> Tomašević</w:t>
      </w:r>
      <w:r>
        <w:rPr>
          <w:rFonts w:ascii="Times New Roman" w:hAnsi="Times New Roman"/>
          <w:sz w:val="24"/>
        </w:rPr>
        <w:t xml:space="preserve"> (Dvori, SMŽ)</w:t>
      </w:r>
      <w:r w:rsidR="00E21DEF">
        <w:rPr>
          <w:rFonts w:ascii="Times New Roman" w:hAnsi="Times New Roman"/>
          <w:sz w:val="24"/>
        </w:rPr>
        <w:t xml:space="preserve"> posjeduje oko 200 ovaca, inače magistar ekonomije te radi savjetovanja sa drugim poljoprivrednicima. Bavi se i voćarstvom na 84ha zemlje, ali primarna proizvodnja ovčarstvo. Fokus stavlja na djelovanje prema poljoprivrednicima u suradnji s ljudima na terenu,  ističe velike štete od čagljeva i vukova kao i ranije spomenuti problem klaonica.</w:t>
      </w:r>
    </w:p>
    <w:p w14:paraId="5FA11E59" w14:textId="77777777" w:rsidR="00E21DEF" w:rsidRDefault="00E21DEF" w:rsidP="00413E1B">
      <w:pPr>
        <w:rPr>
          <w:rFonts w:ascii="Times New Roman" w:hAnsi="Times New Roman"/>
          <w:sz w:val="24"/>
        </w:rPr>
      </w:pPr>
    </w:p>
    <w:p w14:paraId="44E4625F" w14:textId="04731CF1" w:rsidR="00E21DEF" w:rsidRDefault="008825F3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Krunoslav </w:t>
      </w:r>
      <w:proofErr w:type="spellStart"/>
      <w:r>
        <w:rPr>
          <w:rFonts w:ascii="Times New Roman" w:hAnsi="Times New Roman"/>
          <w:sz w:val="24"/>
        </w:rPr>
        <w:t>Čičko</w:t>
      </w:r>
      <w:proofErr w:type="spellEnd"/>
      <w:r>
        <w:rPr>
          <w:rFonts w:ascii="Times New Roman" w:hAnsi="Times New Roman"/>
          <w:sz w:val="24"/>
        </w:rPr>
        <w:t xml:space="preserve"> (</w:t>
      </w:r>
      <w:r w:rsidR="00E21DEF">
        <w:rPr>
          <w:rFonts w:ascii="Times New Roman" w:hAnsi="Times New Roman"/>
          <w:sz w:val="24"/>
        </w:rPr>
        <w:t xml:space="preserve">Donji Kraljevec, Međimurje) ima </w:t>
      </w:r>
      <w:r>
        <w:rPr>
          <w:rFonts w:ascii="Times New Roman" w:hAnsi="Times New Roman"/>
          <w:sz w:val="24"/>
        </w:rPr>
        <w:t>farm</w:t>
      </w:r>
      <w:r w:rsidR="00E21DEF">
        <w:rPr>
          <w:rFonts w:ascii="Times New Roman" w:hAnsi="Times New Roman"/>
          <w:sz w:val="24"/>
        </w:rPr>
        <w:t xml:space="preserve">u od 80 mliječnih </w:t>
      </w:r>
      <w:proofErr w:type="spellStart"/>
      <w:r w:rsidR="00E21DEF">
        <w:rPr>
          <w:rFonts w:ascii="Times New Roman" w:hAnsi="Times New Roman"/>
          <w:sz w:val="24"/>
        </w:rPr>
        <w:t>alpina</w:t>
      </w:r>
      <w:proofErr w:type="spellEnd"/>
      <w:r>
        <w:rPr>
          <w:rFonts w:ascii="Times New Roman" w:hAnsi="Times New Roman"/>
          <w:sz w:val="24"/>
        </w:rPr>
        <w:t xml:space="preserve"> koza</w:t>
      </w:r>
      <w:r w:rsidR="00E21DEF">
        <w:rPr>
          <w:rFonts w:ascii="Times New Roman" w:hAnsi="Times New Roman"/>
          <w:sz w:val="24"/>
        </w:rPr>
        <w:t xml:space="preserve">. Fokus odbora treba biti i problem klaonica, problem s novim ograničenjima na 10 grla za klanje na domaćinstvu, to su problemi koji se moraju sustavno riješiti. </w:t>
      </w:r>
    </w:p>
    <w:p w14:paraId="187B0B9D" w14:textId="77777777" w:rsidR="00E21DEF" w:rsidRDefault="00E21DEF" w:rsidP="00413E1B">
      <w:pPr>
        <w:rPr>
          <w:rFonts w:ascii="Times New Roman" w:hAnsi="Times New Roman"/>
          <w:sz w:val="24"/>
        </w:rPr>
      </w:pPr>
    </w:p>
    <w:p w14:paraId="71FA5D08" w14:textId="47523B85" w:rsidR="008825F3" w:rsidRDefault="008825F3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Glasanje</w:t>
      </w:r>
      <w:r w:rsidR="00E21DEF">
        <w:rPr>
          <w:rFonts w:ascii="Times New Roman" w:hAnsi="Times New Roman"/>
          <w:sz w:val="24"/>
        </w:rPr>
        <w:t xml:space="preserve"> za predsjednika javno, dizanjem ruke</w:t>
      </w:r>
      <w:r>
        <w:rPr>
          <w:rFonts w:ascii="Times New Roman" w:hAnsi="Times New Roman"/>
          <w:sz w:val="24"/>
        </w:rPr>
        <w:t>:</w:t>
      </w:r>
    </w:p>
    <w:p w14:paraId="25EAB769" w14:textId="073376B3" w:rsidR="008825F3" w:rsidRDefault="008825F3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Vinko Sičaja: 4 glasa</w:t>
      </w:r>
    </w:p>
    <w:p w14:paraId="038F9570" w14:textId="2516FE71" w:rsidR="008825F3" w:rsidRDefault="008825F3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Dejan Tomašević: 0 glasova</w:t>
      </w:r>
    </w:p>
    <w:p w14:paraId="78027800" w14:textId="0475133F" w:rsidR="008825F3" w:rsidRDefault="008825F3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Krunoslav </w:t>
      </w:r>
      <w:proofErr w:type="spellStart"/>
      <w:r>
        <w:rPr>
          <w:rFonts w:ascii="Times New Roman" w:hAnsi="Times New Roman"/>
          <w:sz w:val="24"/>
        </w:rPr>
        <w:t>Čičko</w:t>
      </w:r>
      <w:proofErr w:type="spellEnd"/>
      <w:r>
        <w:rPr>
          <w:rFonts w:ascii="Times New Roman" w:hAnsi="Times New Roman"/>
          <w:sz w:val="24"/>
        </w:rPr>
        <w:t>: 2 glasa</w:t>
      </w:r>
    </w:p>
    <w:p w14:paraId="55D5B2F3" w14:textId="3E539BFA" w:rsidR="008825F3" w:rsidRDefault="008825F3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 predsjednika odbora izabran je Vinko Sičaja.</w:t>
      </w:r>
    </w:p>
    <w:p w14:paraId="3F6A0A35" w14:textId="3D7F8A72" w:rsidR="008825F3" w:rsidRDefault="00E21DEF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Za zamjenika predsjednika </w:t>
      </w:r>
      <w:r w:rsidR="008825F3">
        <w:rPr>
          <w:rFonts w:ascii="Times New Roman" w:hAnsi="Times New Roman"/>
          <w:sz w:val="24"/>
        </w:rPr>
        <w:t xml:space="preserve">izabran je Krunoslav </w:t>
      </w:r>
      <w:proofErr w:type="spellStart"/>
      <w:r w:rsidR="008825F3">
        <w:rPr>
          <w:rFonts w:ascii="Times New Roman" w:hAnsi="Times New Roman"/>
          <w:sz w:val="24"/>
        </w:rPr>
        <w:t>Čičko</w:t>
      </w:r>
      <w:proofErr w:type="spellEnd"/>
      <w:r w:rsidR="008825F3">
        <w:rPr>
          <w:rFonts w:ascii="Times New Roman" w:hAnsi="Times New Roman"/>
          <w:sz w:val="24"/>
        </w:rPr>
        <w:t>.</w:t>
      </w:r>
    </w:p>
    <w:p w14:paraId="6CFE65C3" w14:textId="77777777" w:rsidR="008825F3" w:rsidRDefault="008825F3" w:rsidP="00413E1B">
      <w:pPr>
        <w:rPr>
          <w:rFonts w:ascii="Times New Roman" w:hAnsi="Times New Roman"/>
          <w:sz w:val="24"/>
        </w:rPr>
      </w:pPr>
    </w:p>
    <w:p w14:paraId="5F3C2C56" w14:textId="164EDB78" w:rsidR="008825F3" w:rsidRDefault="008825F3" w:rsidP="00413E1B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Ad.3.</w:t>
      </w:r>
    </w:p>
    <w:p w14:paraId="26F5859D" w14:textId="1D33F1B1" w:rsidR="008825F3" w:rsidRDefault="008825F3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Krunoslav </w:t>
      </w:r>
      <w:proofErr w:type="spellStart"/>
      <w:r>
        <w:rPr>
          <w:rFonts w:ascii="Times New Roman" w:hAnsi="Times New Roman"/>
          <w:sz w:val="24"/>
        </w:rPr>
        <w:t>Čičk</w:t>
      </w:r>
      <w:r w:rsidR="00E21DEF">
        <w:rPr>
          <w:rFonts w:ascii="Times New Roman" w:hAnsi="Times New Roman"/>
          <w:sz w:val="24"/>
        </w:rPr>
        <w:t>o</w:t>
      </w:r>
      <w:proofErr w:type="spellEnd"/>
      <w:r w:rsidR="00E21DEF">
        <w:rPr>
          <w:rFonts w:ascii="Times New Roman" w:hAnsi="Times New Roman"/>
          <w:sz w:val="24"/>
        </w:rPr>
        <w:t xml:space="preserve"> predlaže</w:t>
      </w:r>
      <w:r>
        <w:rPr>
          <w:rFonts w:ascii="Times New Roman" w:hAnsi="Times New Roman"/>
          <w:sz w:val="24"/>
        </w:rPr>
        <w:t xml:space="preserve"> da se unaprijed priprem</w:t>
      </w:r>
      <w:r w:rsidR="00E21DEF">
        <w:rPr>
          <w:rFonts w:ascii="Times New Roman" w:hAnsi="Times New Roman"/>
          <w:sz w:val="24"/>
        </w:rPr>
        <w:t>e teme i materijali</w:t>
      </w:r>
      <w:r>
        <w:rPr>
          <w:rFonts w:ascii="Times New Roman" w:hAnsi="Times New Roman"/>
          <w:sz w:val="24"/>
        </w:rPr>
        <w:t xml:space="preserve"> za sve sjednice odbora i da se radi po tom programu. </w:t>
      </w:r>
    </w:p>
    <w:p w14:paraId="5C811A85" w14:textId="77777777" w:rsidR="008825F3" w:rsidRDefault="008825F3" w:rsidP="00413E1B">
      <w:pPr>
        <w:rPr>
          <w:rFonts w:ascii="Times New Roman" w:hAnsi="Times New Roman"/>
          <w:sz w:val="24"/>
        </w:rPr>
      </w:pPr>
    </w:p>
    <w:p w14:paraId="2C34F6F4" w14:textId="54DA0EFF" w:rsidR="008825F3" w:rsidRDefault="008825F3" w:rsidP="00413E1B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Ad.4. </w:t>
      </w:r>
    </w:p>
    <w:p w14:paraId="2FBA15F9" w14:textId="47E0D1B8" w:rsidR="00520AAB" w:rsidRDefault="008825F3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Krunoslav Ladić </w:t>
      </w:r>
      <w:r w:rsidR="00C753AC"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Vindija</w:t>
      </w:r>
      <w:r w:rsidR="00C753AC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- ulazi u odbor jer je </w:t>
      </w:r>
      <w:r w:rsidR="00C753AC">
        <w:rPr>
          <w:rFonts w:ascii="Times New Roman" w:hAnsi="Times New Roman"/>
          <w:sz w:val="24"/>
        </w:rPr>
        <w:t>V</w:t>
      </w:r>
      <w:r>
        <w:rPr>
          <w:rFonts w:ascii="Times New Roman" w:hAnsi="Times New Roman"/>
          <w:sz w:val="24"/>
        </w:rPr>
        <w:t>indija najveći otkupljivač kozjeg i ovčjeg mlijeka. Podržavat će ih u svim mjerama koje su interesa</w:t>
      </w:r>
      <w:r w:rsidR="00C753AC">
        <w:rPr>
          <w:rFonts w:ascii="Times New Roman" w:hAnsi="Times New Roman"/>
          <w:sz w:val="24"/>
        </w:rPr>
        <w:t>n</w:t>
      </w:r>
      <w:r>
        <w:rPr>
          <w:rFonts w:ascii="Times New Roman" w:hAnsi="Times New Roman"/>
          <w:sz w:val="24"/>
        </w:rPr>
        <w:t xml:space="preserve">tne, </w:t>
      </w:r>
      <w:r w:rsidR="00C753AC">
        <w:rPr>
          <w:rFonts w:ascii="Times New Roman" w:hAnsi="Times New Roman"/>
          <w:sz w:val="24"/>
        </w:rPr>
        <w:t>V</w:t>
      </w:r>
      <w:r>
        <w:rPr>
          <w:rFonts w:ascii="Times New Roman" w:hAnsi="Times New Roman"/>
          <w:sz w:val="24"/>
        </w:rPr>
        <w:t>indiji je u interesu domaća proizvodnja.</w:t>
      </w:r>
      <w:r w:rsidR="00C753AC">
        <w:rPr>
          <w:rFonts w:ascii="Times New Roman" w:hAnsi="Times New Roman"/>
          <w:sz w:val="24"/>
        </w:rPr>
        <w:t xml:space="preserve"> </w:t>
      </w:r>
      <w:r w:rsidR="00520AAB">
        <w:rPr>
          <w:rFonts w:ascii="Times New Roman" w:hAnsi="Times New Roman"/>
          <w:sz w:val="24"/>
        </w:rPr>
        <w:t>Naglasak da se ne diskriminira kozarstvo naspram ovčarstva ili mesna proizv</w:t>
      </w:r>
      <w:r w:rsidR="00C753AC">
        <w:rPr>
          <w:rFonts w:ascii="Times New Roman" w:hAnsi="Times New Roman"/>
          <w:sz w:val="24"/>
        </w:rPr>
        <w:t>o</w:t>
      </w:r>
      <w:r w:rsidR="00520AAB">
        <w:rPr>
          <w:rFonts w:ascii="Times New Roman" w:hAnsi="Times New Roman"/>
          <w:sz w:val="24"/>
        </w:rPr>
        <w:t>dnja naspram mliječne</w:t>
      </w:r>
      <w:r w:rsidR="00C753AC">
        <w:rPr>
          <w:rFonts w:ascii="Times New Roman" w:hAnsi="Times New Roman"/>
          <w:sz w:val="24"/>
        </w:rPr>
        <w:t>.</w:t>
      </w:r>
    </w:p>
    <w:p w14:paraId="4BA99A3C" w14:textId="5ECC5AF2" w:rsidR="00520AAB" w:rsidRDefault="00520AAB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Kru</w:t>
      </w:r>
      <w:r w:rsidR="00C753AC">
        <w:rPr>
          <w:rFonts w:ascii="Times New Roman" w:hAnsi="Times New Roman"/>
          <w:sz w:val="24"/>
        </w:rPr>
        <w:t>n</w:t>
      </w:r>
      <w:r>
        <w:rPr>
          <w:rFonts w:ascii="Times New Roman" w:hAnsi="Times New Roman"/>
          <w:sz w:val="24"/>
        </w:rPr>
        <w:t xml:space="preserve">oslav </w:t>
      </w:r>
      <w:proofErr w:type="spellStart"/>
      <w:r>
        <w:rPr>
          <w:rFonts w:ascii="Times New Roman" w:hAnsi="Times New Roman"/>
          <w:sz w:val="24"/>
        </w:rPr>
        <w:t>Čičko</w:t>
      </w:r>
      <w:proofErr w:type="spellEnd"/>
      <w:r w:rsidR="00C753AC">
        <w:rPr>
          <w:rFonts w:ascii="Times New Roman" w:hAnsi="Times New Roman"/>
          <w:sz w:val="24"/>
        </w:rPr>
        <w:t xml:space="preserve"> pita</w:t>
      </w:r>
      <w:r>
        <w:rPr>
          <w:rFonts w:ascii="Times New Roman" w:hAnsi="Times New Roman"/>
          <w:sz w:val="24"/>
        </w:rPr>
        <w:t xml:space="preserve"> </w:t>
      </w:r>
      <w:r w:rsidR="00C753AC">
        <w:rPr>
          <w:rFonts w:ascii="Times New Roman" w:hAnsi="Times New Roman"/>
          <w:sz w:val="24"/>
        </w:rPr>
        <w:t>m</w:t>
      </w:r>
      <w:r>
        <w:rPr>
          <w:rFonts w:ascii="Times New Roman" w:hAnsi="Times New Roman"/>
          <w:sz w:val="24"/>
        </w:rPr>
        <w:t>ože li</w:t>
      </w:r>
      <w:r w:rsidR="00C753AC">
        <w:rPr>
          <w:rFonts w:ascii="Times New Roman" w:hAnsi="Times New Roman"/>
          <w:sz w:val="24"/>
        </w:rPr>
        <w:t xml:space="preserve"> se</w:t>
      </w:r>
      <w:r>
        <w:rPr>
          <w:rFonts w:ascii="Times New Roman" w:hAnsi="Times New Roman"/>
          <w:sz w:val="24"/>
        </w:rPr>
        <w:t xml:space="preserve"> donijeti zaključak oko suše</w:t>
      </w:r>
      <w:r w:rsidR="00C753AC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da se inicira da svi stočarski odbori održe zajedničku sjednicu ili</w:t>
      </w:r>
      <w:r w:rsidR="00C753AC">
        <w:rPr>
          <w:rFonts w:ascii="Times New Roman" w:hAnsi="Times New Roman"/>
          <w:sz w:val="24"/>
        </w:rPr>
        <w:t xml:space="preserve"> da</w:t>
      </w:r>
      <w:r>
        <w:rPr>
          <w:rFonts w:ascii="Times New Roman" w:hAnsi="Times New Roman"/>
          <w:sz w:val="24"/>
        </w:rPr>
        <w:t xml:space="preserve"> U</w:t>
      </w:r>
      <w:r w:rsidR="00C753AC">
        <w:rPr>
          <w:rFonts w:ascii="Times New Roman" w:hAnsi="Times New Roman"/>
          <w:sz w:val="24"/>
        </w:rPr>
        <w:t>pravni odbor</w:t>
      </w:r>
      <w:r>
        <w:rPr>
          <w:rFonts w:ascii="Times New Roman" w:hAnsi="Times New Roman"/>
          <w:sz w:val="24"/>
        </w:rPr>
        <w:t xml:space="preserve"> donese odluku da se potakne </w:t>
      </w:r>
      <w:r w:rsidR="00C753AC">
        <w:rPr>
          <w:rFonts w:ascii="Times New Roman" w:hAnsi="Times New Roman"/>
          <w:sz w:val="24"/>
        </w:rPr>
        <w:t>ministarstvo</w:t>
      </w:r>
      <w:r>
        <w:rPr>
          <w:rFonts w:ascii="Times New Roman" w:hAnsi="Times New Roman"/>
          <w:sz w:val="24"/>
        </w:rPr>
        <w:t xml:space="preserve"> da se nešto napravi po pitanju suše. </w:t>
      </w:r>
    </w:p>
    <w:p w14:paraId="7AA6B892" w14:textId="5837A24C" w:rsidR="00520AAB" w:rsidRDefault="00C753AC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Krunoslav Ladić navodi kako se</w:t>
      </w:r>
      <w:r w:rsidR="00520AAB">
        <w:rPr>
          <w:rFonts w:ascii="Times New Roman" w:hAnsi="Times New Roman"/>
          <w:sz w:val="24"/>
        </w:rPr>
        <w:t xml:space="preserve"> planira</w:t>
      </w:r>
      <w:r>
        <w:rPr>
          <w:rFonts w:ascii="Times New Roman" w:hAnsi="Times New Roman"/>
          <w:sz w:val="24"/>
        </w:rPr>
        <w:t xml:space="preserve">ju </w:t>
      </w:r>
      <w:r w:rsidR="00520AAB">
        <w:rPr>
          <w:rFonts w:ascii="Times New Roman" w:hAnsi="Times New Roman"/>
          <w:sz w:val="24"/>
        </w:rPr>
        <w:t>neka sredstva koja bi se direktno dijelila OPG-ima, vjerojatno bi bio model rangiranja po hektarima.</w:t>
      </w:r>
    </w:p>
    <w:p w14:paraId="6F0851EF" w14:textId="72836A50" w:rsidR="00520AAB" w:rsidRDefault="00520AAB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Vinko</w:t>
      </w:r>
      <w:r w:rsidR="00C753AC">
        <w:rPr>
          <w:rFonts w:ascii="Times New Roman" w:hAnsi="Times New Roman"/>
          <w:sz w:val="24"/>
        </w:rPr>
        <w:t xml:space="preserve"> Sičaja predlaže da se </w:t>
      </w:r>
      <w:r>
        <w:rPr>
          <w:rFonts w:ascii="Times New Roman" w:hAnsi="Times New Roman"/>
          <w:sz w:val="24"/>
        </w:rPr>
        <w:t>dogovori sastanak ispred stočarskih odbora da</w:t>
      </w:r>
      <w:r w:rsidR="00C753AC">
        <w:rPr>
          <w:rFonts w:ascii="Times New Roman" w:hAnsi="Times New Roman"/>
          <w:sz w:val="24"/>
        </w:rPr>
        <w:t xml:space="preserve"> se</w:t>
      </w:r>
      <w:r>
        <w:rPr>
          <w:rFonts w:ascii="Times New Roman" w:hAnsi="Times New Roman"/>
          <w:sz w:val="24"/>
        </w:rPr>
        <w:t xml:space="preserve"> traži financijsk</w:t>
      </w:r>
      <w:r w:rsidR="00C753AC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 xml:space="preserve"> pomoć od ministarstva</w:t>
      </w:r>
    </w:p>
    <w:p w14:paraId="789E16A3" w14:textId="0A6EEA05" w:rsidR="00C753AC" w:rsidRDefault="00C753AC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Krunoslav </w:t>
      </w:r>
      <w:r w:rsidR="00520AAB">
        <w:rPr>
          <w:rFonts w:ascii="Times New Roman" w:hAnsi="Times New Roman"/>
          <w:sz w:val="24"/>
        </w:rPr>
        <w:t>Ladić</w:t>
      </w:r>
      <w:r>
        <w:rPr>
          <w:rFonts w:ascii="Times New Roman" w:hAnsi="Times New Roman"/>
          <w:sz w:val="24"/>
        </w:rPr>
        <w:t xml:space="preserve"> navodi kako</w:t>
      </w:r>
      <w:r w:rsidR="00520AAB">
        <w:rPr>
          <w:rFonts w:ascii="Times New Roman" w:hAnsi="Times New Roman"/>
          <w:sz w:val="24"/>
        </w:rPr>
        <w:t xml:space="preserve"> u sušnim godinama imamo problema s kukuruzom i </w:t>
      </w:r>
      <w:proofErr w:type="spellStart"/>
      <w:r w:rsidR="00520AAB">
        <w:rPr>
          <w:rFonts w:ascii="Times New Roman" w:hAnsi="Times New Roman"/>
          <w:sz w:val="24"/>
        </w:rPr>
        <w:t>alfatoksinima</w:t>
      </w:r>
      <w:proofErr w:type="spellEnd"/>
      <w:r w:rsidR="00520AAB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To će dovesti do velikog problema jer je kukuruz zaražen, nastat će veliki problem u primarnoj proizvodnji u otkupu mlijeka. Danas u Hrvatskoj postoje tvornice stočne hrane koje mogu garantirati da je njihova hrana u redu, ali ima i nepoznatih proizvođača koji ne mogu to garantirati. Prijedlog da se napravi natječaj na koji se mogu javiti tvorničari koji garantiraju da je njihova hrana u redu, tako bi se riješio mliječni dio.</w:t>
      </w:r>
      <w:r w:rsidR="00520AAB">
        <w:rPr>
          <w:rFonts w:ascii="Times New Roman" w:hAnsi="Times New Roman"/>
          <w:sz w:val="24"/>
        </w:rPr>
        <w:t xml:space="preserve"> </w:t>
      </w:r>
    </w:p>
    <w:p w14:paraId="091B40C7" w14:textId="4A4F3BEF" w:rsidR="00520AAB" w:rsidRDefault="00C753AC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Antonio </w:t>
      </w:r>
      <w:proofErr w:type="spellStart"/>
      <w:r w:rsidR="00520AAB">
        <w:rPr>
          <w:rFonts w:ascii="Times New Roman" w:hAnsi="Times New Roman"/>
          <w:sz w:val="24"/>
        </w:rPr>
        <w:t>Buljanović</w:t>
      </w:r>
      <w:proofErr w:type="spellEnd"/>
      <w:r>
        <w:rPr>
          <w:rFonts w:ascii="Times New Roman" w:hAnsi="Times New Roman"/>
          <w:sz w:val="24"/>
        </w:rPr>
        <w:t xml:space="preserve"> navodi kako je to dobra ideja jer pr. na </w:t>
      </w:r>
      <w:r w:rsidR="00520AAB">
        <w:rPr>
          <w:rFonts w:ascii="Times New Roman" w:hAnsi="Times New Roman"/>
          <w:sz w:val="24"/>
        </w:rPr>
        <w:t>Pagu</w:t>
      </w:r>
      <w:r>
        <w:rPr>
          <w:rFonts w:ascii="Times New Roman" w:hAnsi="Times New Roman"/>
          <w:sz w:val="24"/>
        </w:rPr>
        <w:t xml:space="preserve"> nema proizvodnje hrane i uzgajivači moraju</w:t>
      </w:r>
      <w:r w:rsidR="00520AAB">
        <w:rPr>
          <w:rFonts w:ascii="Times New Roman" w:hAnsi="Times New Roman"/>
          <w:sz w:val="24"/>
        </w:rPr>
        <w:t xml:space="preserve"> kupovati</w:t>
      </w:r>
      <w:r>
        <w:rPr>
          <w:rFonts w:ascii="Times New Roman" w:hAnsi="Times New Roman"/>
          <w:sz w:val="24"/>
        </w:rPr>
        <w:t>.</w:t>
      </w:r>
    </w:p>
    <w:p w14:paraId="2E9039E2" w14:textId="251FCCE0" w:rsidR="00520AAB" w:rsidRDefault="00520AAB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Vinko</w:t>
      </w:r>
      <w:r w:rsidR="00C753AC">
        <w:rPr>
          <w:rFonts w:ascii="Times New Roman" w:hAnsi="Times New Roman"/>
          <w:sz w:val="24"/>
        </w:rPr>
        <w:t xml:space="preserve"> Sičaja navodi kako će</w:t>
      </w:r>
      <w:r>
        <w:rPr>
          <w:rFonts w:ascii="Times New Roman" w:hAnsi="Times New Roman"/>
          <w:sz w:val="24"/>
        </w:rPr>
        <w:t xml:space="preserve"> sijeno </w:t>
      </w:r>
      <w:r w:rsidR="00C753AC">
        <w:rPr>
          <w:rFonts w:ascii="Times New Roman" w:hAnsi="Times New Roman"/>
          <w:sz w:val="24"/>
        </w:rPr>
        <w:t>b</w:t>
      </w:r>
      <w:r>
        <w:rPr>
          <w:rFonts w:ascii="Times New Roman" w:hAnsi="Times New Roman"/>
          <w:sz w:val="24"/>
        </w:rPr>
        <w:t>iti problem</w:t>
      </w:r>
      <w:r w:rsidR="00C753AC">
        <w:rPr>
          <w:rFonts w:ascii="Times New Roman" w:hAnsi="Times New Roman"/>
          <w:sz w:val="24"/>
        </w:rPr>
        <w:t>, te kako se umjesto rangiranja po hektarima može tražiti rangiranje po uvjetnom broju grla.</w:t>
      </w:r>
      <w:r>
        <w:rPr>
          <w:rFonts w:ascii="Times New Roman" w:hAnsi="Times New Roman"/>
          <w:sz w:val="24"/>
        </w:rPr>
        <w:t xml:space="preserve"> </w:t>
      </w:r>
    </w:p>
    <w:p w14:paraId="4BA9BA3E" w14:textId="58473710" w:rsidR="00520AAB" w:rsidRDefault="00520AAB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Dejan</w:t>
      </w:r>
      <w:r w:rsidR="00F27ACE">
        <w:rPr>
          <w:rFonts w:ascii="Times New Roman" w:hAnsi="Times New Roman"/>
          <w:sz w:val="24"/>
        </w:rPr>
        <w:t xml:space="preserve"> Tomašević iznosi</w:t>
      </w:r>
      <w:r>
        <w:rPr>
          <w:rFonts w:ascii="Times New Roman" w:hAnsi="Times New Roman"/>
          <w:sz w:val="24"/>
        </w:rPr>
        <w:t xml:space="preserve"> problem </w:t>
      </w:r>
      <w:r w:rsidR="00F27ACE">
        <w:rPr>
          <w:rFonts w:ascii="Times New Roman" w:hAnsi="Times New Roman"/>
          <w:sz w:val="24"/>
        </w:rPr>
        <w:t xml:space="preserve">neinformiranosti ljudi o </w:t>
      </w:r>
      <w:proofErr w:type="spellStart"/>
      <w:r w:rsidR="00F27ACE">
        <w:rPr>
          <w:rFonts w:ascii="Times New Roman" w:hAnsi="Times New Roman"/>
          <w:sz w:val="24"/>
        </w:rPr>
        <w:t>biosigurnosti</w:t>
      </w:r>
      <w:proofErr w:type="spellEnd"/>
      <w:r w:rsidR="00F27ACE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27ACE">
        <w:rPr>
          <w:rFonts w:ascii="Times New Roman" w:hAnsi="Times New Roman"/>
          <w:sz w:val="24"/>
        </w:rPr>
        <w:t>predlaže da se</w:t>
      </w:r>
      <w:r>
        <w:rPr>
          <w:rFonts w:ascii="Times New Roman" w:hAnsi="Times New Roman"/>
          <w:sz w:val="24"/>
        </w:rPr>
        <w:t xml:space="preserve"> napravi popis što sve moraju imati </w:t>
      </w:r>
      <w:r w:rsidR="00F27ACE">
        <w:rPr>
          <w:rFonts w:ascii="Times New Roman" w:hAnsi="Times New Roman"/>
          <w:sz w:val="24"/>
        </w:rPr>
        <w:t xml:space="preserve">poljoprivrednici </w:t>
      </w:r>
      <w:r>
        <w:rPr>
          <w:rFonts w:ascii="Times New Roman" w:hAnsi="Times New Roman"/>
          <w:sz w:val="24"/>
        </w:rPr>
        <w:t>kad im dođe inspekcija</w:t>
      </w:r>
      <w:r w:rsidR="00F27ACE"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planove dezinfekcije i sl</w:t>
      </w:r>
      <w:r w:rsidR="00F27ACE">
        <w:rPr>
          <w:rFonts w:ascii="Times New Roman" w:hAnsi="Times New Roman"/>
          <w:sz w:val="24"/>
        </w:rPr>
        <w:t>.)</w:t>
      </w:r>
      <w:r w:rsidR="003A32AE">
        <w:rPr>
          <w:rFonts w:ascii="Times New Roman" w:hAnsi="Times New Roman"/>
          <w:sz w:val="24"/>
        </w:rPr>
        <w:t xml:space="preserve">. Oni koji imaju puno nepravilnosti ne mogu očekivati rješenje. </w:t>
      </w:r>
      <w:r w:rsidR="00F27ACE">
        <w:rPr>
          <w:rFonts w:ascii="Times New Roman" w:hAnsi="Times New Roman"/>
          <w:sz w:val="24"/>
        </w:rPr>
        <w:t>Prijedlog je da se napravi</w:t>
      </w:r>
      <w:r w:rsidR="003A32AE">
        <w:rPr>
          <w:rFonts w:ascii="Times New Roman" w:hAnsi="Times New Roman"/>
          <w:sz w:val="24"/>
        </w:rPr>
        <w:t xml:space="preserve"> informativni letak</w:t>
      </w:r>
      <w:r w:rsidR="002F758F">
        <w:rPr>
          <w:rFonts w:ascii="Times New Roman" w:hAnsi="Times New Roman"/>
          <w:sz w:val="24"/>
        </w:rPr>
        <w:t xml:space="preserve"> o </w:t>
      </w:r>
      <w:proofErr w:type="spellStart"/>
      <w:r w:rsidR="002F758F">
        <w:rPr>
          <w:rFonts w:ascii="Times New Roman" w:hAnsi="Times New Roman"/>
          <w:sz w:val="24"/>
        </w:rPr>
        <w:t>biosigurnosti</w:t>
      </w:r>
      <w:proofErr w:type="spellEnd"/>
      <w:r w:rsidR="003A32AE">
        <w:rPr>
          <w:rFonts w:ascii="Times New Roman" w:hAnsi="Times New Roman"/>
          <w:sz w:val="24"/>
        </w:rPr>
        <w:t xml:space="preserve"> u suradnji sa savjetodavnom službom da</w:t>
      </w:r>
      <w:r w:rsidR="002F758F">
        <w:rPr>
          <w:rFonts w:ascii="Times New Roman" w:hAnsi="Times New Roman"/>
          <w:sz w:val="24"/>
        </w:rPr>
        <w:t xml:space="preserve"> poljoprivrednici</w:t>
      </w:r>
      <w:r w:rsidR="003A32AE">
        <w:rPr>
          <w:rFonts w:ascii="Times New Roman" w:hAnsi="Times New Roman"/>
          <w:sz w:val="24"/>
        </w:rPr>
        <w:t xml:space="preserve"> znaju što sve moraju imati</w:t>
      </w:r>
      <w:r w:rsidR="002F758F">
        <w:rPr>
          <w:rFonts w:ascii="Times New Roman" w:hAnsi="Times New Roman"/>
          <w:sz w:val="24"/>
        </w:rPr>
        <w:t>.</w:t>
      </w:r>
    </w:p>
    <w:p w14:paraId="20805F7B" w14:textId="77777777" w:rsidR="002F758F" w:rsidRDefault="002F758F" w:rsidP="00413E1B">
      <w:pPr>
        <w:rPr>
          <w:rFonts w:ascii="Times New Roman" w:hAnsi="Times New Roman"/>
          <w:sz w:val="24"/>
        </w:rPr>
      </w:pPr>
    </w:p>
    <w:p w14:paraId="402829E5" w14:textId="77777777" w:rsidR="002F758F" w:rsidRDefault="002F758F" w:rsidP="00413E1B">
      <w:pPr>
        <w:rPr>
          <w:rFonts w:ascii="Times New Roman" w:hAnsi="Times New Roman"/>
          <w:sz w:val="24"/>
        </w:rPr>
      </w:pPr>
    </w:p>
    <w:p w14:paraId="17ECD9C1" w14:textId="77777777" w:rsidR="002F758F" w:rsidRDefault="002F758F" w:rsidP="00413E1B">
      <w:pPr>
        <w:rPr>
          <w:rFonts w:ascii="Times New Roman" w:hAnsi="Times New Roman"/>
          <w:sz w:val="24"/>
        </w:rPr>
      </w:pPr>
    </w:p>
    <w:p w14:paraId="5FB5AA32" w14:textId="4FBFFDBD" w:rsidR="003A32AE" w:rsidRDefault="002F758F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Krunoslav Ladić opisuje praksu Vindije,</w:t>
      </w:r>
      <w:r w:rsidR="003A32AE">
        <w:rPr>
          <w:rFonts w:ascii="Times New Roman" w:hAnsi="Times New Roman"/>
          <w:sz w:val="24"/>
        </w:rPr>
        <w:t xml:space="preserve"> sa svakim proizvođ</w:t>
      </w:r>
      <w:r>
        <w:rPr>
          <w:rFonts w:ascii="Times New Roman" w:hAnsi="Times New Roman"/>
          <w:sz w:val="24"/>
        </w:rPr>
        <w:t>a</w:t>
      </w:r>
      <w:r w:rsidR="003A32AE">
        <w:rPr>
          <w:rFonts w:ascii="Times New Roman" w:hAnsi="Times New Roman"/>
          <w:sz w:val="24"/>
        </w:rPr>
        <w:t xml:space="preserve">čem mlijeka </w:t>
      </w:r>
      <w:r>
        <w:rPr>
          <w:rFonts w:ascii="Times New Roman" w:hAnsi="Times New Roman"/>
          <w:sz w:val="24"/>
        </w:rPr>
        <w:t xml:space="preserve">odrađena je </w:t>
      </w:r>
      <w:r w:rsidR="003A32AE">
        <w:rPr>
          <w:rFonts w:ascii="Times New Roman" w:hAnsi="Times New Roman"/>
          <w:sz w:val="24"/>
        </w:rPr>
        <w:t>edukacij</w:t>
      </w:r>
      <w:r>
        <w:rPr>
          <w:rFonts w:ascii="Times New Roman" w:hAnsi="Times New Roman"/>
          <w:sz w:val="24"/>
        </w:rPr>
        <w:t>a</w:t>
      </w:r>
      <w:r w:rsidR="003A32AE">
        <w:rPr>
          <w:rFonts w:ascii="Times New Roman" w:hAnsi="Times New Roman"/>
          <w:sz w:val="24"/>
        </w:rPr>
        <w:t>, vozači oblače jednokratna odijela za svaku dostavu i svaki auto se pere i dezinficira. Prošli tjedan su relaksirane mjere, postojale su 3 zone zaštite</w:t>
      </w:r>
      <w:r>
        <w:rPr>
          <w:rFonts w:ascii="Times New Roman" w:hAnsi="Times New Roman"/>
          <w:sz w:val="24"/>
        </w:rPr>
        <w:t xml:space="preserve"> koje su</w:t>
      </w:r>
      <w:r w:rsidR="003A32AE">
        <w:rPr>
          <w:rFonts w:ascii="Times New Roman" w:hAnsi="Times New Roman"/>
          <w:sz w:val="24"/>
        </w:rPr>
        <w:t xml:space="preserve"> sad spušten</w:t>
      </w:r>
      <w:r>
        <w:rPr>
          <w:rFonts w:ascii="Times New Roman" w:hAnsi="Times New Roman"/>
          <w:sz w:val="24"/>
        </w:rPr>
        <w:t>e</w:t>
      </w:r>
      <w:r w:rsidR="003A32AE">
        <w:rPr>
          <w:rFonts w:ascii="Times New Roman" w:hAnsi="Times New Roman"/>
          <w:sz w:val="24"/>
        </w:rPr>
        <w:t xml:space="preserve"> za 1 stepenicu. Nadamo se da neće biti novih slučajeva i da se u 12.mj</w:t>
      </w:r>
      <w:r>
        <w:rPr>
          <w:rFonts w:ascii="Times New Roman" w:hAnsi="Times New Roman"/>
          <w:sz w:val="24"/>
        </w:rPr>
        <w:t>esecu</w:t>
      </w:r>
      <w:r w:rsidR="003A32AE">
        <w:rPr>
          <w:rFonts w:ascii="Times New Roman" w:hAnsi="Times New Roman"/>
          <w:sz w:val="24"/>
        </w:rPr>
        <w:t xml:space="preserve"> mjere</w:t>
      </w:r>
      <w:r>
        <w:rPr>
          <w:rFonts w:ascii="Times New Roman" w:hAnsi="Times New Roman"/>
          <w:sz w:val="24"/>
        </w:rPr>
        <w:t xml:space="preserve"> u potpunosti</w:t>
      </w:r>
      <w:r w:rsidR="003A32AE">
        <w:rPr>
          <w:rFonts w:ascii="Times New Roman" w:hAnsi="Times New Roman"/>
          <w:sz w:val="24"/>
        </w:rPr>
        <w:t xml:space="preserve"> ukinu. </w:t>
      </w:r>
    </w:p>
    <w:p w14:paraId="4560EE65" w14:textId="139A8C59" w:rsidR="003A32AE" w:rsidRDefault="002F758F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Vinko Sičaja navodi kako prvo</w:t>
      </w:r>
      <w:r w:rsidR="003A32AE">
        <w:rPr>
          <w:rFonts w:ascii="Times New Roman" w:hAnsi="Times New Roman"/>
          <w:sz w:val="24"/>
        </w:rPr>
        <w:t xml:space="preserve"> treba utvrditi brojno stanje</w:t>
      </w:r>
      <w:r>
        <w:rPr>
          <w:rFonts w:ascii="Times New Roman" w:hAnsi="Times New Roman"/>
          <w:sz w:val="24"/>
        </w:rPr>
        <w:t xml:space="preserve"> u problematičnih 6 županija</w:t>
      </w:r>
      <w:r w:rsidR="003A32AE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Zaključak je da tražimo sastanak stočarskih saveza, zajednički sufinanciranu kupovinu hrane, tražiti isplate po uvjetnom grlu i zajedno sa savjetodavnom službom i komorom izraditi letak o </w:t>
      </w:r>
      <w:proofErr w:type="spellStart"/>
      <w:r>
        <w:rPr>
          <w:rFonts w:ascii="Times New Roman" w:hAnsi="Times New Roman"/>
          <w:sz w:val="24"/>
        </w:rPr>
        <w:t>biosigurnosnim</w:t>
      </w:r>
      <w:proofErr w:type="spellEnd"/>
      <w:r>
        <w:rPr>
          <w:rFonts w:ascii="Times New Roman" w:hAnsi="Times New Roman"/>
          <w:sz w:val="24"/>
        </w:rPr>
        <w:t xml:space="preserve"> mjerama. </w:t>
      </w:r>
    </w:p>
    <w:p w14:paraId="1B0D6018" w14:textId="7E06F3BD" w:rsidR="002F758F" w:rsidRDefault="002F758F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Krunoslav </w:t>
      </w:r>
      <w:proofErr w:type="spellStart"/>
      <w:r>
        <w:rPr>
          <w:rFonts w:ascii="Times New Roman" w:hAnsi="Times New Roman"/>
          <w:sz w:val="24"/>
        </w:rPr>
        <w:t>Čičko</w:t>
      </w:r>
      <w:proofErr w:type="spellEnd"/>
      <w:r>
        <w:rPr>
          <w:rFonts w:ascii="Times New Roman" w:hAnsi="Times New Roman"/>
          <w:sz w:val="24"/>
        </w:rPr>
        <w:t xml:space="preserve"> postavlja pitanje zašto se ne prijavljuju sve ovce i koze.</w:t>
      </w:r>
    </w:p>
    <w:p w14:paraId="7D2465DC" w14:textId="5626AAA9" w:rsidR="002F758F" w:rsidRDefault="002F758F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Vinko Sičaja navodi da je to uglavnom zbog razduživanja, ako ljudi ne primaju poticaje za ovce i koze uglavnom prodaju na crno jer nemaju pristup klaonicama, to je najveći problem u ovčarstvu i kozarstvu.</w:t>
      </w:r>
    </w:p>
    <w:p w14:paraId="2B768054" w14:textId="499394F7" w:rsidR="002F758F" w:rsidRDefault="002F758F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Vedran Macan navodi kako je veliki uzrok i Agencija za plaćanja jer svojim kontrolama i inspekcijama</w:t>
      </w:r>
      <w:r w:rsidR="00964FA4">
        <w:rPr>
          <w:rFonts w:ascii="Times New Roman" w:hAnsi="Times New Roman"/>
          <w:sz w:val="24"/>
        </w:rPr>
        <w:t xml:space="preserve"> tjeraju proizvođače iz uzgoja.</w:t>
      </w:r>
    </w:p>
    <w:p w14:paraId="45BA88C0" w14:textId="72D7D9B3" w:rsidR="00964FA4" w:rsidRDefault="00964FA4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Vino Sičaja navodi kako su velike i štete od čagljeva, i da se u tom slučaju šteta može prijaviti jedino pod krađu ali je to velika procedura, i u tom slučaju je najlakše zaklati na gospodarstvu. Fokus bi trebao biti na klaonicama, to je najveći dugoročni problem. Bilo bi dobro da za idući put razmišljamo u tom smjeru. </w:t>
      </w:r>
    </w:p>
    <w:p w14:paraId="4E40402E" w14:textId="77777777" w:rsidR="00964FA4" w:rsidRDefault="00964FA4" w:rsidP="00413E1B">
      <w:pPr>
        <w:rPr>
          <w:rFonts w:ascii="Times New Roman" w:hAnsi="Times New Roman"/>
          <w:sz w:val="24"/>
        </w:rPr>
      </w:pPr>
    </w:p>
    <w:p w14:paraId="02D4AF20" w14:textId="2B5E7A5B" w:rsidR="00964FA4" w:rsidRDefault="00964FA4" w:rsidP="00413E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Sjednica je zaključena u 11:53.</w:t>
      </w:r>
    </w:p>
    <w:p w14:paraId="344B2CAD" w14:textId="77777777" w:rsidR="00964FA4" w:rsidRDefault="00964FA4" w:rsidP="00413E1B">
      <w:pPr>
        <w:rPr>
          <w:rFonts w:ascii="Times New Roman" w:hAnsi="Times New Roman"/>
          <w:sz w:val="24"/>
        </w:rPr>
      </w:pPr>
    </w:p>
    <w:p w14:paraId="7BDC7149" w14:textId="77777777" w:rsidR="00520AAB" w:rsidRPr="008825F3" w:rsidRDefault="00520AAB" w:rsidP="00413E1B">
      <w:pPr>
        <w:rPr>
          <w:rFonts w:ascii="Times New Roman" w:hAnsi="Times New Roman"/>
          <w:sz w:val="24"/>
        </w:rPr>
      </w:pPr>
    </w:p>
    <w:sectPr w:rsidR="00520AAB" w:rsidRPr="008825F3" w:rsidSect="002D3B0C">
      <w:headerReference w:type="first" r:id="rId8"/>
      <w:pgSz w:w="11906" w:h="16838"/>
      <w:pgMar w:top="737" w:right="707" w:bottom="28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BDEAE" w14:textId="77777777" w:rsidR="001A08C0" w:rsidRDefault="001A08C0">
      <w:pPr>
        <w:spacing w:before="0" w:after="0"/>
      </w:pPr>
      <w:r>
        <w:separator/>
      </w:r>
    </w:p>
  </w:endnote>
  <w:endnote w:type="continuationSeparator" w:id="0">
    <w:p w14:paraId="41CBC3B5" w14:textId="77777777" w:rsidR="001A08C0" w:rsidRDefault="001A08C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02F6B" w14:textId="77777777" w:rsidR="001A08C0" w:rsidRDefault="001A08C0">
      <w:pPr>
        <w:spacing w:before="0" w:after="0"/>
      </w:pPr>
      <w:r>
        <w:separator/>
      </w:r>
    </w:p>
  </w:footnote>
  <w:footnote w:type="continuationSeparator" w:id="0">
    <w:p w14:paraId="54F65620" w14:textId="77777777" w:rsidR="001A08C0" w:rsidRDefault="001A08C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36C53" w14:textId="77777777" w:rsidR="002D3B0C" w:rsidRDefault="002D3B0C" w:rsidP="00A30A59">
    <w:pPr>
      <w:tabs>
        <w:tab w:val="center" w:pos="1560"/>
      </w:tabs>
      <w:rPr>
        <w:szCs w:val="18"/>
      </w:rPr>
    </w:pPr>
  </w:p>
  <w:p w14:paraId="155F9D39" w14:textId="77777777" w:rsidR="002D3B0C" w:rsidRPr="00ED1E48" w:rsidRDefault="002D3B0C" w:rsidP="008A02B2">
    <w:pPr>
      <w:tabs>
        <w:tab w:val="center" w:pos="1134"/>
      </w:tabs>
      <w:ind w:left="-567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97EF3"/>
    <w:multiLevelType w:val="hybridMultilevel"/>
    <w:tmpl w:val="2D66F4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7C62E2"/>
    <w:multiLevelType w:val="hybridMultilevel"/>
    <w:tmpl w:val="C8A8517E"/>
    <w:lvl w:ilvl="0" w:tplc="5D3E97E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012B5C"/>
    <w:multiLevelType w:val="hybridMultilevel"/>
    <w:tmpl w:val="788AE532"/>
    <w:lvl w:ilvl="0" w:tplc="CF3A9040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0" w:hanging="360"/>
      </w:pPr>
    </w:lvl>
    <w:lvl w:ilvl="2" w:tplc="041A001B" w:tentative="1">
      <w:start w:val="1"/>
      <w:numFmt w:val="lowerRoman"/>
      <w:lvlText w:val="%3."/>
      <w:lvlJc w:val="right"/>
      <w:pPr>
        <w:ind w:left="2580" w:hanging="180"/>
      </w:pPr>
    </w:lvl>
    <w:lvl w:ilvl="3" w:tplc="041A000F" w:tentative="1">
      <w:start w:val="1"/>
      <w:numFmt w:val="decimal"/>
      <w:lvlText w:val="%4."/>
      <w:lvlJc w:val="left"/>
      <w:pPr>
        <w:ind w:left="3300" w:hanging="360"/>
      </w:pPr>
    </w:lvl>
    <w:lvl w:ilvl="4" w:tplc="041A0019" w:tentative="1">
      <w:start w:val="1"/>
      <w:numFmt w:val="lowerLetter"/>
      <w:lvlText w:val="%5."/>
      <w:lvlJc w:val="left"/>
      <w:pPr>
        <w:ind w:left="4020" w:hanging="360"/>
      </w:pPr>
    </w:lvl>
    <w:lvl w:ilvl="5" w:tplc="041A001B" w:tentative="1">
      <w:start w:val="1"/>
      <w:numFmt w:val="lowerRoman"/>
      <w:lvlText w:val="%6."/>
      <w:lvlJc w:val="right"/>
      <w:pPr>
        <w:ind w:left="4740" w:hanging="180"/>
      </w:pPr>
    </w:lvl>
    <w:lvl w:ilvl="6" w:tplc="041A000F" w:tentative="1">
      <w:start w:val="1"/>
      <w:numFmt w:val="decimal"/>
      <w:lvlText w:val="%7."/>
      <w:lvlJc w:val="left"/>
      <w:pPr>
        <w:ind w:left="5460" w:hanging="360"/>
      </w:pPr>
    </w:lvl>
    <w:lvl w:ilvl="7" w:tplc="041A0019" w:tentative="1">
      <w:start w:val="1"/>
      <w:numFmt w:val="lowerLetter"/>
      <w:lvlText w:val="%8."/>
      <w:lvlJc w:val="left"/>
      <w:pPr>
        <w:ind w:left="6180" w:hanging="360"/>
      </w:pPr>
    </w:lvl>
    <w:lvl w:ilvl="8" w:tplc="041A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774983782">
    <w:abstractNumId w:val="0"/>
  </w:num>
  <w:num w:numId="2" w16cid:durableId="729812899">
    <w:abstractNumId w:val="2"/>
  </w:num>
  <w:num w:numId="3" w16cid:durableId="900676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0C"/>
    <w:rsid w:val="0012358A"/>
    <w:rsid w:val="001A08C0"/>
    <w:rsid w:val="001A4305"/>
    <w:rsid w:val="00217A58"/>
    <w:rsid w:val="002447D5"/>
    <w:rsid w:val="00250CB9"/>
    <w:rsid w:val="00292575"/>
    <w:rsid w:val="002D3B0C"/>
    <w:rsid w:val="002F758F"/>
    <w:rsid w:val="00380D52"/>
    <w:rsid w:val="003A32AE"/>
    <w:rsid w:val="00413E1B"/>
    <w:rsid w:val="00430554"/>
    <w:rsid w:val="004C51A8"/>
    <w:rsid w:val="00520AAB"/>
    <w:rsid w:val="00600B25"/>
    <w:rsid w:val="006A2EE3"/>
    <w:rsid w:val="006C0B50"/>
    <w:rsid w:val="008825F3"/>
    <w:rsid w:val="008835B0"/>
    <w:rsid w:val="008A4D18"/>
    <w:rsid w:val="008B5EFC"/>
    <w:rsid w:val="008E6152"/>
    <w:rsid w:val="008F0571"/>
    <w:rsid w:val="00900311"/>
    <w:rsid w:val="00964FA4"/>
    <w:rsid w:val="00AE3065"/>
    <w:rsid w:val="00AE7AFE"/>
    <w:rsid w:val="00C349F4"/>
    <w:rsid w:val="00C4382C"/>
    <w:rsid w:val="00C753AC"/>
    <w:rsid w:val="00D52577"/>
    <w:rsid w:val="00D96046"/>
    <w:rsid w:val="00DE63BA"/>
    <w:rsid w:val="00E07872"/>
    <w:rsid w:val="00E21DEF"/>
    <w:rsid w:val="00E373A0"/>
    <w:rsid w:val="00E41B5B"/>
    <w:rsid w:val="00E66FB5"/>
    <w:rsid w:val="00E83FC2"/>
    <w:rsid w:val="00E944A0"/>
    <w:rsid w:val="00F17E5E"/>
    <w:rsid w:val="00F22E59"/>
    <w:rsid w:val="00F27ACE"/>
    <w:rsid w:val="00FD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35599"/>
  <w15:chartTrackingRefBased/>
  <w15:docId w15:val="{231B52BD-0238-4AAB-A2A8-0DB991EC0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B0C"/>
    <w:pPr>
      <w:spacing w:before="60" w:after="60" w:line="240" w:lineRule="auto"/>
    </w:pPr>
    <w:rPr>
      <w:rFonts w:ascii="Arial" w:eastAsia="Times New Roman" w:hAnsi="Arial" w:cs="Times New Roman"/>
      <w:kern w:val="0"/>
      <w:sz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D3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D3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D3B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D3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D3B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D3B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D3B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D3B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D3B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D3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D3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D3B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D3B0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D3B0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D3B0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D3B0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D3B0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D3B0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D3B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D3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D3B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D3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D3B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D3B0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D3B0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D3B0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D3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D3B0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D3B0C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uiPriority w:val="99"/>
    <w:rsid w:val="002D3B0C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rsid w:val="002D3B0C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D3B0C"/>
    <w:rPr>
      <w:rFonts w:ascii="Arial" w:eastAsia="Times New Roman" w:hAnsi="Arial" w:cs="Times New Roman"/>
      <w:kern w:val="0"/>
      <w:sz w:val="22"/>
      <w:lang w:eastAsia="hr-HR"/>
      <w14:ligatures w14:val="none"/>
    </w:rPr>
  </w:style>
  <w:style w:type="paragraph" w:customStyle="1" w:styleId="zaglavlje0">
    <w:name w:val="zaglavlje"/>
    <w:next w:val="Normal"/>
    <w:qFormat/>
    <w:rsid w:val="002D3B0C"/>
    <w:pPr>
      <w:tabs>
        <w:tab w:val="center" w:pos="1560"/>
      </w:tabs>
      <w:spacing w:after="0" w:line="240" w:lineRule="auto"/>
    </w:pPr>
    <w:rPr>
      <w:rFonts w:ascii="Arial Narrow" w:eastAsia="Times New Roman" w:hAnsi="Arial Narrow" w:cs="Times New Roman"/>
      <w:kern w:val="0"/>
      <w:sz w:val="16"/>
      <w:szCs w:val="16"/>
      <w:lang w:eastAsia="hr-HR"/>
      <w14:ligatures w14:val="none"/>
    </w:rPr>
  </w:style>
  <w:style w:type="paragraph" w:styleId="Bezproreda">
    <w:name w:val="No Spacing"/>
    <w:uiPriority w:val="1"/>
    <w:qFormat/>
    <w:rsid w:val="002D3B0C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2D3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Pehar-HPK</dc:creator>
  <cp:keywords/>
  <dc:description/>
  <cp:lastModifiedBy>Barbara Bubalo</cp:lastModifiedBy>
  <cp:revision>18</cp:revision>
  <dcterms:created xsi:type="dcterms:W3CDTF">2026-06-26T08:15:00Z</dcterms:created>
  <dcterms:modified xsi:type="dcterms:W3CDTF">2026-09-07T13:11:00Z</dcterms:modified>
</cp:coreProperties>
</file>