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BB3F" w14:textId="782F115E" w:rsidR="0098338A" w:rsidRPr="00E323DC" w:rsidRDefault="0027631E" w:rsidP="00E323DC">
      <w:pPr>
        <w:jc w:val="center"/>
        <w:rPr>
          <w:b/>
          <w:bCs/>
          <w:sz w:val="24"/>
          <w:szCs w:val="24"/>
        </w:rPr>
      </w:pPr>
      <w:r w:rsidRPr="00E323DC">
        <w:rPr>
          <w:b/>
          <w:bCs/>
          <w:sz w:val="24"/>
          <w:szCs w:val="24"/>
        </w:rPr>
        <w:t>ZAPISNIK</w:t>
      </w:r>
    </w:p>
    <w:p w14:paraId="40BA2C46" w14:textId="41414D46" w:rsidR="0027631E" w:rsidRPr="00E323DC" w:rsidRDefault="0027631E">
      <w:pPr>
        <w:rPr>
          <w:sz w:val="24"/>
          <w:szCs w:val="24"/>
        </w:rPr>
      </w:pPr>
    </w:p>
    <w:p w14:paraId="013E5A17" w14:textId="3931AE03" w:rsidR="0027631E" w:rsidRPr="00E323DC" w:rsidRDefault="0027631E" w:rsidP="00E323DC">
      <w:pPr>
        <w:jc w:val="center"/>
        <w:rPr>
          <w:sz w:val="24"/>
          <w:szCs w:val="24"/>
        </w:rPr>
      </w:pPr>
      <w:r w:rsidRPr="00E323DC">
        <w:rPr>
          <w:sz w:val="24"/>
          <w:szCs w:val="24"/>
        </w:rPr>
        <w:t xml:space="preserve">Sa sastanka </w:t>
      </w:r>
      <w:r w:rsidR="00DA67F3" w:rsidRPr="00E323DC">
        <w:rPr>
          <w:sz w:val="24"/>
          <w:szCs w:val="24"/>
        </w:rPr>
        <w:t>predstavnika Odbora za ratarstvo i gđe. Marijane Petri, predsjednice Odbora za poljoprivredu Hrvatskog sabora održanog dana 04. svibnja 2023. godine s početkom u 12 sati u Čemincu, Matije Gupca 1.</w:t>
      </w:r>
    </w:p>
    <w:p w14:paraId="6AB09802" w14:textId="34D11CEC" w:rsidR="0027631E" w:rsidRPr="00E323DC" w:rsidRDefault="0027631E" w:rsidP="00E323DC">
      <w:pPr>
        <w:jc w:val="center"/>
        <w:rPr>
          <w:sz w:val="24"/>
          <w:szCs w:val="24"/>
        </w:rPr>
      </w:pPr>
      <w:r w:rsidRPr="00E323DC">
        <w:rPr>
          <w:sz w:val="24"/>
          <w:szCs w:val="24"/>
        </w:rPr>
        <w:t>Ujedno se može smatrati i 5. sjednicom odbora za ratarstvo</w:t>
      </w:r>
    </w:p>
    <w:p w14:paraId="554F4B25" w14:textId="77777777" w:rsidR="00E323DC" w:rsidRPr="00E323DC" w:rsidRDefault="00E323DC" w:rsidP="00E323DC">
      <w:pPr>
        <w:jc w:val="center"/>
        <w:rPr>
          <w:sz w:val="24"/>
          <w:szCs w:val="24"/>
        </w:rPr>
      </w:pPr>
    </w:p>
    <w:p w14:paraId="2FC43E37" w14:textId="603B5CEC" w:rsidR="0027631E" w:rsidRPr="00E323DC" w:rsidRDefault="0027631E" w:rsidP="00E323DC">
      <w:pPr>
        <w:jc w:val="both"/>
        <w:rPr>
          <w:sz w:val="24"/>
          <w:szCs w:val="24"/>
        </w:rPr>
      </w:pPr>
      <w:r w:rsidRPr="00E323DC">
        <w:rPr>
          <w:b/>
          <w:bCs/>
          <w:sz w:val="24"/>
          <w:szCs w:val="24"/>
        </w:rPr>
        <w:t>Prisutni:</w:t>
      </w:r>
      <w:r w:rsidRPr="00E323DC">
        <w:rPr>
          <w:sz w:val="24"/>
          <w:szCs w:val="24"/>
        </w:rPr>
        <w:t xml:space="preserve"> Petar Pranjić, Mat</w:t>
      </w:r>
      <w:r w:rsidR="00A40588">
        <w:rPr>
          <w:sz w:val="24"/>
          <w:szCs w:val="24"/>
        </w:rPr>
        <w:t>o</w:t>
      </w:r>
      <w:r w:rsidRPr="00E323DC">
        <w:rPr>
          <w:sz w:val="24"/>
          <w:szCs w:val="24"/>
        </w:rPr>
        <w:t xml:space="preserve"> Brlošić, </w:t>
      </w:r>
      <w:r w:rsidR="00A40588">
        <w:rPr>
          <w:sz w:val="24"/>
          <w:szCs w:val="24"/>
        </w:rPr>
        <w:t xml:space="preserve">Darko Grivičić, </w:t>
      </w:r>
      <w:r w:rsidRPr="00E323DC">
        <w:rPr>
          <w:sz w:val="24"/>
          <w:szCs w:val="24"/>
        </w:rPr>
        <w:t>Jakša Lović, Antun Vrakić,</w:t>
      </w:r>
      <w:r w:rsidR="00DA67F3" w:rsidRPr="00E323DC">
        <w:rPr>
          <w:sz w:val="24"/>
          <w:szCs w:val="24"/>
        </w:rPr>
        <w:t xml:space="preserve"> Ivan Kopilović, Darko Juzbašić, Osatina Semeljci (2 osobe), Mato Lucić, Tomislav Brlošić, Nebojša </w:t>
      </w:r>
      <w:r w:rsidR="00E323DC" w:rsidRPr="00E323DC">
        <w:rPr>
          <w:sz w:val="24"/>
          <w:szCs w:val="24"/>
        </w:rPr>
        <w:t xml:space="preserve">Manojlović, </w:t>
      </w:r>
      <w:r w:rsidRPr="00E323DC">
        <w:rPr>
          <w:sz w:val="24"/>
          <w:szCs w:val="24"/>
        </w:rPr>
        <w:t>Marijana Petir</w:t>
      </w:r>
    </w:p>
    <w:p w14:paraId="29AF69F0" w14:textId="77777777" w:rsidR="00E323DC" w:rsidRPr="00E323DC" w:rsidRDefault="00E323DC">
      <w:pPr>
        <w:rPr>
          <w:sz w:val="24"/>
          <w:szCs w:val="24"/>
        </w:rPr>
      </w:pPr>
    </w:p>
    <w:p w14:paraId="2B77209A" w14:textId="5E02BA3C" w:rsidR="0027631E" w:rsidRPr="00E323DC" w:rsidRDefault="0027631E">
      <w:pPr>
        <w:rPr>
          <w:sz w:val="24"/>
          <w:szCs w:val="24"/>
        </w:rPr>
      </w:pPr>
      <w:r w:rsidRPr="00E323DC">
        <w:rPr>
          <w:sz w:val="24"/>
          <w:szCs w:val="24"/>
        </w:rPr>
        <w:t xml:space="preserve">Pozdravni govor </w:t>
      </w:r>
      <w:r w:rsidR="00EA2711" w:rsidRPr="00E323DC">
        <w:rPr>
          <w:sz w:val="24"/>
          <w:szCs w:val="24"/>
        </w:rPr>
        <w:t>i</w:t>
      </w:r>
      <w:r w:rsidRPr="00E323DC">
        <w:rPr>
          <w:sz w:val="24"/>
          <w:szCs w:val="24"/>
        </w:rPr>
        <w:t xml:space="preserve"> otvaranje radnog sastanka,</w:t>
      </w:r>
      <w:r w:rsidR="00EA2711" w:rsidRPr="00E323DC">
        <w:rPr>
          <w:sz w:val="24"/>
          <w:szCs w:val="24"/>
        </w:rPr>
        <w:t xml:space="preserve"> govornici</w:t>
      </w:r>
      <w:r w:rsidRPr="00E323DC">
        <w:rPr>
          <w:sz w:val="24"/>
          <w:szCs w:val="24"/>
        </w:rPr>
        <w:t xml:space="preserve"> Petar Pranjić </w:t>
      </w:r>
      <w:r w:rsidR="00EA2711" w:rsidRPr="00E323DC">
        <w:rPr>
          <w:sz w:val="24"/>
          <w:szCs w:val="24"/>
        </w:rPr>
        <w:t>i</w:t>
      </w:r>
      <w:r w:rsidRPr="00E323DC">
        <w:rPr>
          <w:sz w:val="24"/>
          <w:szCs w:val="24"/>
        </w:rPr>
        <w:t xml:space="preserve"> Marijana Petir</w:t>
      </w:r>
      <w:r w:rsidR="00EA2711" w:rsidRPr="00E323DC">
        <w:rPr>
          <w:sz w:val="24"/>
          <w:szCs w:val="24"/>
        </w:rPr>
        <w:t>.</w:t>
      </w:r>
    </w:p>
    <w:p w14:paraId="3C0C7A50" w14:textId="5A1FF12E" w:rsidR="0027631E" w:rsidRPr="00E323DC" w:rsidRDefault="0027631E">
      <w:pPr>
        <w:rPr>
          <w:b/>
          <w:bCs/>
          <w:sz w:val="24"/>
          <w:szCs w:val="24"/>
        </w:rPr>
      </w:pPr>
      <w:r w:rsidRPr="00E323DC">
        <w:rPr>
          <w:b/>
          <w:bCs/>
          <w:sz w:val="24"/>
          <w:szCs w:val="24"/>
        </w:rPr>
        <w:t>Rasprava o točki 1</w:t>
      </w:r>
      <w:r w:rsidR="00EA2711" w:rsidRPr="00E323DC">
        <w:rPr>
          <w:b/>
          <w:bCs/>
          <w:sz w:val="24"/>
          <w:szCs w:val="24"/>
        </w:rPr>
        <w:t xml:space="preserve"> dnevnog reda ukratko:</w:t>
      </w:r>
    </w:p>
    <w:p w14:paraId="15B5AD1F" w14:textId="5BE91DE1" w:rsidR="0027631E" w:rsidRPr="00E323DC" w:rsidRDefault="0027631E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 xml:space="preserve">Odbor za </w:t>
      </w:r>
      <w:r w:rsidR="00EA2711" w:rsidRPr="00E323DC">
        <w:rPr>
          <w:sz w:val="24"/>
          <w:szCs w:val="24"/>
        </w:rPr>
        <w:t>ratarstvo</w:t>
      </w:r>
      <w:r w:rsidRPr="00E323DC">
        <w:rPr>
          <w:sz w:val="24"/>
          <w:szCs w:val="24"/>
        </w:rPr>
        <w:t xml:space="preserve"> unazad mjesec dana upozorava sve državne </w:t>
      </w:r>
      <w:r w:rsidR="00EA2711" w:rsidRPr="00E323DC">
        <w:rPr>
          <w:sz w:val="24"/>
          <w:szCs w:val="24"/>
        </w:rPr>
        <w:t>institucije</w:t>
      </w:r>
      <w:r w:rsidRPr="00E323DC">
        <w:rPr>
          <w:sz w:val="24"/>
          <w:szCs w:val="24"/>
        </w:rPr>
        <w:t xml:space="preserve"> o problemu</w:t>
      </w:r>
      <w:r w:rsidR="00EA2711" w:rsidRPr="00E323DC">
        <w:rPr>
          <w:sz w:val="24"/>
          <w:szCs w:val="24"/>
        </w:rPr>
        <w:t xml:space="preserve"> </w:t>
      </w:r>
      <w:r w:rsidR="00A564AD" w:rsidRPr="00E323DC">
        <w:rPr>
          <w:sz w:val="24"/>
          <w:szCs w:val="24"/>
        </w:rPr>
        <w:t xml:space="preserve">poremećaja na tržištu žitarica, </w:t>
      </w:r>
      <w:r w:rsidR="00EA2711" w:rsidRPr="00E323DC">
        <w:rPr>
          <w:sz w:val="24"/>
          <w:szCs w:val="24"/>
        </w:rPr>
        <w:t>dopisima i putem medija</w:t>
      </w:r>
      <w:r w:rsidR="00A40588">
        <w:rPr>
          <w:sz w:val="24"/>
          <w:szCs w:val="24"/>
        </w:rPr>
        <w:t>, materijalima i slikama</w:t>
      </w:r>
    </w:p>
    <w:p w14:paraId="54DE1C75" w14:textId="44F4ED2C" w:rsidR="0027631E" w:rsidRPr="00E323DC" w:rsidRDefault="00EA2711" w:rsidP="00EA271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 xml:space="preserve">Državne </w:t>
      </w:r>
      <w:r w:rsidR="0027631E" w:rsidRPr="00E323DC">
        <w:rPr>
          <w:sz w:val="24"/>
          <w:szCs w:val="24"/>
        </w:rPr>
        <w:t>institucij</w:t>
      </w:r>
      <w:r w:rsidRPr="00E323DC">
        <w:rPr>
          <w:sz w:val="24"/>
          <w:szCs w:val="24"/>
        </w:rPr>
        <w:t>e su neaktivne</w:t>
      </w:r>
      <w:r w:rsidR="0027631E" w:rsidRPr="00E323DC">
        <w:rPr>
          <w:sz w:val="24"/>
          <w:szCs w:val="24"/>
        </w:rPr>
        <w:t xml:space="preserve"> (</w:t>
      </w:r>
      <w:r w:rsidRPr="00E323DC">
        <w:rPr>
          <w:sz w:val="24"/>
          <w:szCs w:val="24"/>
        </w:rPr>
        <w:t>V</w:t>
      </w:r>
      <w:r w:rsidR="0027631E" w:rsidRPr="00E323DC">
        <w:rPr>
          <w:sz w:val="24"/>
          <w:szCs w:val="24"/>
        </w:rPr>
        <w:t>lad</w:t>
      </w:r>
      <w:r w:rsidRPr="00E323DC">
        <w:rPr>
          <w:sz w:val="24"/>
          <w:szCs w:val="24"/>
        </w:rPr>
        <w:t>a</w:t>
      </w:r>
      <w:r w:rsidR="0027631E" w:rsidRPr="00E323DC">
        <w:rPr>
          <w:sz w:val="24"/>
          <w:szCs w:val="24"/>
        </w:rPr>
        <w:t>, ministarstava, inspektorat</w:t>
      </w:r>
      <w:r w:rsidRPr="00E323DC">
        <w:rPr>
          <w:sz w:val="24"/>
          <w:szCs w:val="24"/>
        </w:rPr>
        <w:t>) ili vrlo malo aktivne</w:t>
      </w:r>
    </w:p>
    <w:p w14:paraId="6B346238" w14:textId="26E7C891" w:rsidR="0027631E" w:rsidRPr="00E323DC" w:rsidRDefault="00EA2711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>Ministarstvo poljoprivrede dalo prijedlog Briselu, ali je to nedovoljno</w:t>
      </w:r>
    </w:p>
    <w:p w14:paraId="25061EB2" w14:textId="52F13291" w:rsidR="00EA2711" w:rsidRPr="00E323DC" w:rsidRDefault="00EA2711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>Hrvatska nije ušla u grupu zemalja obuhvaćenih briselskim mjerama iako je situacija i kod nas više nego alarmantna</w:t>
      </w:r>
    </w:p>
    <w:p w14:paraId="0A2DCE7A" w14:textId="5F8A40ED" w:rsidR="00EA2711" w:rsidRPr="00E323DC" w:rsidRDefault="00EA2711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>Procjena dosadašnjih gubitaka na neprodanim zalihama je oko 200 mil eura, a ako se održi najavljena otkupna cijena pšenice dodatni gubici od oko 300 mil eura</w:t>
      </w:r>
      <w:r w:rsidR="00A40588">
        <w:rPr>
          <w:sz w:val="24"/>
          <w:szCs w:val="24"/>
        </w:rPr>
        <w:t>, odnosno ukupno pola milijarde eura</w:t>
      </w:r>
    </w:p>
    <w:p w14:paraId="16E67214" w14:textId="0F3AE15D" w:rsidR="00A564AD" w:rsidRPr="00E323DC" w:rsidRDefault="00A564AD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>Bojazan da će Hrvatska postati osim uvoznika i skladištar tuđe loše robe jer su sve ugrožene zemlje zabranile uvoz i propuštaju robu iz Ukrajine do nas i tu završava</w:t>
      </w:r>
    </w:p>
    <w:p w14:paraId="60E453BF" w14:textId="212566D6" w:rsidR="00A564AD" w:rsidRPr="00E323DC" w:rsidRDefault="00A564AD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>Dugoročno je ugrožena hrvatska proizvodnja (u kojoj smo samodostatni)</w:t>
      </w:r>
    </w:p>
    <w:p w14:paraId="5FC3B061" w14:textId="71525DF0" w:rsidR="00EA2711" w:rsidRPr="00E323DC" w:rsidRDefault="00EA2711" w:rsidP="00EA2711">
      <w:pPr>
        <w:pStyle w:val="Odlomakpopisa"/>
        <w:rPr>
          <w:sz w:val="24"/>
          <w:szCs w:val="24"/>
        </w:rPr>
      </w:pPr>
    </w:p>
    <w:p w14:paraId="7FEAC52F" w14:textId="15AD66AC" w:rsidR="00EA2711" w:rsidRPr="00E323DC" w:rsidRDefault="00EA2711" w:rsidP="00EA2711">
      <w:pPr>
        <w:pStyle w:val="Odlomakpopisa"/>
        <w:rPr>
          <w:sz w:val="24"/>
          <w:szCs w:val="24"/>
        </w:rPr>
      </w:pPr>
      <w:r w:rsidRPr="00E323DC">
        <w:rPr>
          <w:sz w:val="24"/>
          <w:szCs w:val="24"/>
        </w:rPr>
        <w:t>Zaključci i prijedlozi:</w:t>
      </w:r>
    </w:p>
    <w:p w14:paraId="41F2FD1B" w14:textId="6F656B07" w:rsidR="00EA2711" w:rsidRPr="00E323DC" w:rsidRDefault="00EA2711" w:rsidP="00EA271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 xml:space="preserve">Tragom drugih ugroženih zemalja, zabraniti uvoz brašna i prerađevina,  te žitarica </w:t>
      </w:r>
      <w:r w:rsidR="0027631E" w:rsidRPr="00E323DC">
        <w:rPr>
          <w:sz w:val="24"/>
          <w:szCs w:val="24"/>
        </w:rPr>
        <w:t>pšenice,</w:t>
      </w:r>
      <w:r w:rsidRPr="00E323DC">
        <w:rPr>
          <w:sz w:val="24"/>
          <w:szCs w:val="24"/>
        </w:rPr>
        <w:t xml:space="preserve"> ječma, </w:t>
      </w:r>
      <w:r w:rsidR="0027631E" w:rsidRPr="00E323DC">
        <w:rPr>
          <w:sz w:val="24"/>
          <w:szCs w:val="24"/>
        </w:rPr>
        <w:t xml:space="preserve">kukuruza, </w:t>
      </w:r>
      <w:r w:rsidRPr="00E323DC">
        <w:rPr>
          <w:sz w:val="24"/>
          <w:szCs w:val="24"/>
        </w:rPr>
        <w:t xml:space="preserve">soje, </w:t>
      </w:r>
      <w:r w:rsidR="0027631E" w:rsidRPr="00E323DC">
        <w:rPr>
          <w:sz w:val="24"/>
          <w:szCs w:val="24"/>
        </w:rPr>
        <w:t>suncokreta</w:t>
      </w:r>
    </w:p>
    <w:p w14:paraId="2CE4F49C" w14:textId="17B452C5" w:rsidR="00EA2711" w:rsidRPr="00E323DC" w:rsidRDefault="00A40588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>Kalkulacije</w:t>
      </w:r>
      <w:r w:rsidR="00EA2711" w:rsidRPr="00E323DC">
        <w:rPr>
          <w:sz w:val="24"/>
          <w:szCs w:val="24"/>
        </w:rPr>
        <w:t xml:space="preserve"> troškova</w:t>
      </w:r>
    </w:p>
    <w:p w14:paraId="7AD89DE8" w14:textId="155FD124" w:rsidR="00EA2711" w:rsidRPr="00E323DC" w:rsidRDefault="00A564AD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 xml:space="preserve">Osigurati kredite putem HBORa i Hamag bicra kako bi se ova situacija prebrodila, zadržala radna mjesta, osigurao nastavak proizvodnje i stabilizacija poslovanja (otplatni rok do </w:t>
      </w:r>
      <w:r w:rsidR="00EA2711" w:rsidRPr="00E323DC">
        <w:rPr>
          <w:sz w:val="24"/>
          <w:szCs w:val="24"/>
        </w:rPr>
        <w:t>10 godina</w:t>
      </w:r>
      <w:r w:rsidRPr="00E323DC">
        <w:rPr>
          <w:sz w:val="24"/>
          <w:szCs w:val="24"/>
        </w:rPr>
        <w:t>, poček do 2 godine, kamatna stopa do 0,5%)</w:t>
      </w:r>
      <w:r w:rsidR="00EA2711" w:rsidRPr="00E323DC">
        <w:rPr>
          <w:sz w:val="24"/>
          <w:szCs w:val="24"/>
        </w:rPr>
        <w:t xml:space="preserve"> </w:t>
      </w:r>
    </w:p>
    <w:p w14:paraId="6450EB86" w14:textId="3E55147A" w:rsidR="00EA2711" w:rsidRPr="00E323DC" w:rsidRDefault="00A564AD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 xml:space="preserve">Donijeti </w:t>
      </w:r>
      <w:r w:rsidR="00EA2711" w:rsidRPr="00E323DC">
        <w:rPr>
          <w:sz w:val="24"/>
          <w:szCs w:val="24"/>
        </w:rPr>
        <w:t>konkretne kompenzacijske mjere</w:t>
      </w:r>
      <w:r w:rsidRPr="00E323DC">
        <w:rPr>
          <w:sz w:val="24"/>
          <w:szCs w:val="24"/>
        </w:rPr>
        <w:t xml:space="preserve"> </w:t>
      </w:r>
    </w:p>
    <w:p w14:paraId="3C69F420" w14:textId="2C5CDDB4" w:rsidR="00A564AD" w:rsidRPr="00E323DC" w:rsidRDefault="00A564AD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 xml:space="preserve">Predsjednica Saborskog odbora za </w:t>
      </w:r>
      <w:r w:rsidR="00E323DC" w:rsidRPr="00E323DC">
        <w:rPr>
          <w:sz w:val="24"/>
          <w:szCs w:val="24"/>
        </w:rPr>
        <w:t>ratarstvo</w:t>
      </w:r>
      <w:r w:rsidRPr="00E323DC">
        <w:rPr>
          <w:sz w:val="24"/>
          <w:szCs w:val="24"/>
        </w:rPr>
        <w:t xml:space="preserve"> s</w:t>
      </w:r>
      <w:r w:rsidR="0027631E" w:rsidRPr="00E323DC">
        <w:rPr>
          <w:sz w:val="24"/>
          <w:szCs w:val="24"/>
        </w:rPr>
        <w:t xml:space="preserve">ložila se sa svim </w:t>
      </w:r>
      <w:r w:rsidRPr="00E323DC">
        <w:rPr>
          <w:sz w:val="24"/>
          <w:szCs w:val="24"/>
        </w:rPr>
        <w:t xml:space="preserve">iznesenim, kao i prijedlozima, te </w:t>
      </w:r>
      <w:r w:rsidR="0027631E" w:rsidRPr="00E323DC">
        <w:rPr>
          <w:sz w:val="24"/>
          <w:szCs w:val="24"/>
        </w:rPr>
        <w:t>daje punu potporu</w:t>
      </w:r>
    </w:p>
    <w:p w14:paraId="6BBCEAF9" w14:textId="187DD5D8" w:rsidR="0027631E" w:rsidRPr="00E323DC" w:rsidRDefault="0027631E" w:rsidP="0027631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23DC">
        <w:rPr>
          <w:sz w:val="24"/>
          <w:szCs w:val="24"/>
        </w:rPr>
        <w:t xml:space="preserve">obvezala </w:t>
      </w:r>
      <w:r w:rsidR="00A564AD" w:rsidRPr="00E323DC">
        <w:rPr>
          <w:sz w:val="24"/>
          <w:szCs w:val="24"/>
        </w:rPr>
        <w:t xml:space="preserve">se  </w:t>
      </w:r>
      <w:r w:rsidRPr="00E323DC">
        <w:rPr>
          <w:sz w:val="24"/>
          <w:szCs w:val="24"/>
        </w:rPr>
        <w:t>učiniti sve u svojoj moći pred nadležnim institucijama</w:t>
      </w:r>
    </w:p>
    <w:p w14:paraId="0EBF64C6" w14:textId="1CF86B47" w:rsidR="0027631E" w:rsidRPr="00E323DC" w:rsidRDefault="00A564AD" w:rsidP="00A564AD">
      <w:pPr>
        <w:rPr>
          <w:sz w:val="24"/>
          <w:szCs w:val="24"/>
        </w:rPr>
      </w:pPr>
      <w:r w:rsidRPr="00E323DC">
        <w:rPr>
          <w:sz w:val="24"/>
          <w:szCs w:val="24"/>
        </w:rPr>
        <w:t>Očekivanja: Od V</w:t>
      </w:r>
      <w:r w:rsidR="0027631E" w:rsidRPr="00E323DC">
        <w:rPr>
          <w:sz w:val="24"/>
          <w:szCs w:val="24"/>
        </w:rPr>
        <w:t xml:space="preserve">lade </w:t>
      </w:r>
      <w:r w:rsidRPr="00E323DC">
        <w:rPr>
          <w:sz w:val="24"/>
          <w:szCs w:val="24"/>
        </w:rPr>
        <w:t xml:space="preserve">očekujemo primjerenu reakciju </w:t>
      </w:r>
      <w:r w:rsidR="0027631E" w:rsidRPr="00E323DC">
        <w:rPr>
          <w:sz w:val="24"/>
          <w:szCs w:val="24"/>
        </w:rPr>
        <w:t>u narednim danima, prije</w:t>
      </w:r>
      <w:r w:rsidRPr="00E323DC">
        <w:rPr>
          <w:sz w:val="24"/>
          <w:szCs w:val="24"/>
        </w:rPr>
        <w:t xml:space="preserve"> nadolazeće</w:t>
      </w:r>
      <w:r w:rsidR="0027631E" w:rsidRPr="00E323DC">
        <w:rPr>
          <w:sz w:val="24"/>
          <w:szCs w:val="24"/>
        </w:rPr>
        <w:t xml:space="preserve"> žetve,</w:t>
      </w:r>
      <w:r w:rsidRPr="00E323DC">
        <w:rPr>
          <w:sz w:val="24"/>
          <w:szCs w:val="24"/>
        </w:rPr>
        <w:t xml:space="preserve"> a ako ona izostane</w:t>
      </w:r>
      <w:r w:rsidR="0027631E" w:rsidRPr="00E323DC">
        <w:rPr>
          <w:sz w:val="24"/>
          <w:szCs w:val="24"/>
        </w:rPr>
        <w:t xml:space="preserve"> reagirat</w:t>
      </w:r>
      <w:r w:rsidRPr="00E323DC">
        <w:rPr>
          <w:sz w:val="24"/>
          <w:szCs w:val="24"/>
        </w:rPr>
        <w:t xml:space="preserve"> ćemo</w:t>
      </w:r>
      <w:r w:rsidR="0027631E" w:rsidRPr="00E323DC">
        <w:rPr>
          <w:sz w:val="24"/>
          <w:szCs w:val="24"/>
        </w:rPr>
        <w:t xml:space="preserve"> nepopularnim mjerama</w:t>
      </w:r>
      <w:r w:rsidRPr="00E323DC">
        <w:rPr>
          <w:sz w:val="24"/>
          <w:szCs w:val="24"/>
        </w:rPr>
        <w:t>.</w:t>
      </w:r>
    </w:p>
    <w:p w14:paraId="2869D523" w14:textId="77777777" w:rsidR="00A40588" w:rsidRDefault="00A40588" w:rsidP="0027631E">
      <w:pPr>
        <w:rPr>
          <w:b/>
          <w:bCs/>
        </w:rPr>
      </w:pPr>
    </w:p>
    <w:p w14:paraId="75772C8E" w14:textId="7BD7FF4B" w:rsidR="0000445C" w:rsidRPr="0000445C" w:rsidRDefault="0027631E" w:rsidP="0027631E">
      <w:pPr>
        <w:rPr>
          <w:b/>
          <w:bCs/>
        </w:rPr>
      </w:pPr>
      <w:r w:rsidRPr="0000445C">
        <w:rPr>
          <w:b/>
          <w:bCs/>
        </w:rPr>
        <w:lastRenderedPageBreak/>
        <w:t>Rasprava o točki 2</w:t>
      </w:r>
      <w:r w:rsidR="0000445C" w:rsidRPr="0000445C">
        <w:rPr>
          <w:b/>
          <w:bCs/>
        </w:rPr>
        <w:t xml:space="preserve"> dnevnog reda ukratko:</w:t>
      </w:r>
    </w:p>
    <w:p w14:paraId="711D673C" w14:textId="352EF153" w:rsidR="0000445C" w:rsidRDefault="0000445C" w:rsidP="00A40588">
      <w:pPr>
        <w:jc w:val="both"/>
      </w:pPr>
      <w:r>
        <w:t>Kratko se raspravljalo o natječajima provedenim po novom zakonu gdje se pokazalo da isti ne funkcionira</w:t>
      </w:r>
      <w:r w:rsidR="00B15FAC">
        <w:t xml:space="preserve"> jer se zemlja dijeli po rodbinskim vezama, parcele se usitnjavaju, ugrožava se postojeća tehnološka cjelina, stradavaju gospodarstva koja su građena 20-30 godina unazad na tim parcelama, koja su kreditno zadužena i imaju zaposlene i kojima će oduzimanjem zemlje biti ugroženo poslovanje.</w:t>
      </w:r>
    </w:p>
    <w:p w14:paraId="727EAFB3" w14:textId="77777777" w:rsidR="0000445C" w:rsidRPr="0000445C" w:rsidRDefault="0000445C" w:rsidP="0027631E">
      <w:pPr>
        <w:rPr>
          <w:b/>
          <w:bCs/>
        </w:rPr>
      </w:pPr>
      <w:r w:rsidRPr="0000445C">
        <w:rPr>
          <w:b/>
          <w:bCs/>
        </w:rPr>
        <w:t xml:space="preserve">Zaključci: </w:t>
      </w:r>
    </w:p>
    <w:p w14:paraId="09A2443D" w14:textId="13B99EB1" w:rsidR="0027631E" w:rsidRDefault="0000445C" w:rsidP="0000445C">
      <w:pPr>
        <w:pStyle w:val="Odlomakpopisa"/>
        <w:numPr>
          <w:ilvl w:val="0"/>
          <w:numId w:val="1"/>
        </w:numPr>
      </w:pPr>
      <w:r>
        <w:t>Tražiti odgodu primjene novog zakona o</w:t>
      </w:r>
      <w:r w:rsidR="0027631E" w:rsidRPr="0027631E">
        <w:t xml:space="preserve"> državnom poljoprivrednom zemljištu</w:t>
      </w:r>
      <w:r>
        <w:t xml:space="preserve"> na rok od 5 godina</w:t>
      </w:r>
    </w:p>
    <w:p w14:paraId="53099536" w14:textId="3E0F2283" w:rsidR="0000445C" w:rsidRDefault="0000445C" w:rsidP="0000445C">
      <w:pPr>
        <w:pStyle w:val="Odlomakpopisa"/>
        <w:numPr>
          <w:ilvl w:val="0"/>
          <w:numId w:val="1"/>
        </w:numPr>
      </w:pPr>
      <w:r>
        <w:t xml:space="preserve">Produžiti postojeće ugovore  bez sankcioniranja (kažnjavanje) </w:t>
      </w:r>
      <w:r w:rsidR="00B15FAC">
        <w:t>ukoliko ispunjavaju odobreni gospodarski program</w:t>
      </w:r>
    </w:p>
    <w:p w14:paraId="036BE5D8" w14:textId="26890026" w:rsidR="0000445C" w:rsidRDefault="0000445C" w:rsidP="0000445C">
      <w:pPr>
        <w:pStyle w:val="Odlomakpopisa"/>
        <w:numPr>
          <w:ilvl w:val="0"/>
          <w:numId w:val="1"/>
        </w:numPr>
      </w:pPr>
      <w:r>
        <w:t xml:space="preserve">Izvršiti reviziju poljoprivrednih gospodarstava i utvrditi točno stanje kako ne bi došlo do ugrožavanja postojećih gospodarskih cjelina od strane novonastalih gospodarstava čiji je jedini cilj baviti </w:t>
      </w:r>
      <w:r w:rsidR="00B15FAC">
        <w:t xml:space="preserve">se </w:t>
      </w:r>
      <w:r>
        <w:t>poljoprivredom iz hobija ili kao dodatna djelatnost</w:t>
      </w:r>
    </w:p>
    <w:p w14:paraId="3C2AEDF7" w14:textId="321D0B6C" w:rsidR="0000445C" w:rsidRDefault="0000445C" w:rsidP="0000445C">
      <w:pPr>
        <w:pStyle w:val="Odlomakpopisa"/>
        <w:numPr>
          <w:ilvl w:val="0"/>
          <w:numId w:val="1"/>
        </w:numPr>
      </w:pPr>
      <w:r>
        <w:t>Neobrađene površine staviti u funkciju te onda raspisati natječaje po novom zakonu</w:t>
      </w:r>
      <w:r w:rsidR="00B15FAC">
        <w:t>, a procjenjuje se da je takvih oko 500 tisuća hektara, upisati ih u Arkod i prijaviti u sustav poticaja i u Briselu</w:t>
      </w:r>
    </w:p>
    <w:p w14:paraId="61492764" w14:textId="77777777" w:rsidR="0000445C" w:rsidRDefault="0000445C" w:rsidP="0000445C">
      <w:pPr>
        <w:pStyle w:val="Odlomakpopisa"/>
        <w:numPr>
          <w:ilvl w:val="0"/>
          <w:numId w:val="1"/>
        </w:numPr>
      </w:pPr>
      <w:r>
        <w:t>Stvoriti dugoročni strateški plan proizvodnje</w:t>
      </w:r>
    </w:p>
    <w:p w14:paraId="1CCB9476" w14:textId="61CC6778" w:rsidR="0000445C" w:rsidRPr="0027631E" w:rsidRDefault="0000445C" w:rsidP="0000445C">
      <w:pPr>
        <w:pStyle w:val="Odlomakpopisa"/>
        <w:numPr>
          <w:ilvl w:val="0"/>
          <w:numId w:val="1"/>
        </w:numPr>
      </w:pPr>
      <w:r>
        <w:t xml:space="preserve">Osnovati burzu poljoprivrednih proizvoda da nam se cijene ne kroje po kafićima i ulici </w:t>
      </w:r>
    </w:p>
    <w:p w14:paraId="5D34506A" w14:textId="7619459F" w:rsidR="0027631E" w:rsidRDefault="0027631E" w:rsidP="0027631E">
      <w:pPr>
        <w:rPr>
          <w:b/>
          <w:bCs/>
        </w:rPr>
      </w:pPr>
      <w:r w:rsidRPr="0000445C">
        <w:rPr>
          <w:b/>
          <w:bCs/>
        </w:rPr>
        <w:t xml:space="preserve">Rasprava o točki 3 </w:t>
      </w:r>
      <w:r w:rsidR="0000445C" w:rsidRPr="0000445C">
        <w:rPr>
          <w:b/>
          <w:bCs/>
        </w:rPr>
        <w:t>dnevnog reda ukratko:</w:t>
      </w:r>
    </w:p>
    <w:p w14:paraId="4290E2CB" w14:textId="3F780122" w:rsidR="00B15FAC" w:rsidRPr="00437C9B" w:rsidRDefault="00CF1970" w:rsidP="00437C9B">
      <w:pPr>
        <w:jc w:val="both"/>
      </w:pPr>
      <w:r w:rsidRPr="00437C9B">
        <w:t>Čini se da je ovo najveći problem obzirom da je rok za prijavu poticaja 15.05., a sve prijave nakon toga se kažnjavaju umanjenjem poticaja. Istaknut je problem kašnjenja proljetne sjetve zbog nepovoljnih vremenskih prilika (kiša i blato u određenim dijelovima Slavonije) te je moguće da će se sjetva prolongirati i nakon 15.05. uz moguće izmjene kultura zbog sjetvenih rokova. Nova pravila su donesena kasno, nakon što je izvršena jesenja sjetva i napravljen plan plodoreda i kultura. Nove mjere predstavljaju veliko opterećenje za sve poljoprivrednike obzirom da pravilnik ima gotovo 200 strana. Poljoprivrednicima se daju oprečna tumačenja kako od strane savjetodavnih službi tako i od Agencije za plaćanja i Ministarstva poljoprivrede i potpuno je nejasno koja pravila vrijede. Na terenu vlada kaos i nesnalaženja. Upozoreno je na previše obaveza oko vođenja evidencija što zahtjeva nove troškove i zapošljavanje dodatnih ljudi. Nadalje, postojeća mehanizacija se treba doraditi ili kupiti nova kako bi se mogli obavljati radovi u skladu s pravilima.</w:t>
      </w:r>
    </w:p>
    <w:p w14:paraId="0EA357B8" w14:textId="77777777" w:rsidR="00CF1970" w:rsidRDefault="00CF1970" w:rsidP="0027631E">
      <w:pPr>
        <w:rPr>
          <w:b/>
          <w:bCs/>
        </w:rPr>
      </w:pPr>
      <w:r>
        <w:rPr>
          <w:b/>
          <w:bCs/>
        </w:rPr>
        <w:t xml:space="preserve">Zaključci i prijedlozi: </w:t>
      </w:r>
    </w:p>
    <w:p w14:paraId="51B81CEA" w14:textId="77777777" w:rsidR="00CF1970" w:rsidRPr="00437C9B" w:rsidRDefault="00CF1970" w:rsidP="00CF1970">
      <w:pPr>
        <w:pStyle w:val="Odlomakpopisa"/>
        <w:numPr>
          <w:ilvl w:val="0"/>
          <w:numId w:val="1"/>
        </w:numPr>
      </w:pPr>
      <w:r w:rsidRPr="00437C9B">
        <w:t>Produljiti rok za redovito prijavljivanje poticaja najmanje do 30.06.2023. godine</w:t>
      </w:r>
    </w:p>
    <w:p w14:paraId="3D112484" w14:textId="77777777" w:rsidR="00CF1970" w:rsidRPr="00437C9B" w:rsidRDefault="00CF1970" w:rsidP="00CF1970">
      <w:pPr>
        <w:pStyle w:val="Odlomakpopisa"/>
        <w:numPr>
          <w:ilvl w:val="0"/>
          <w:numId w:val="1"/>
        </w:numPr>
      </w:pPr>
      <w:r w:rsidRPr="00437C9B">
        <w:t xml:space="preserve">Dati jasna tumačenja pojedinih mjera </w:t>
      </w:r>
    </w:p>
    <w:p w14:paraId="1DCE7447" w14:textId="22FD7B57" w:rsidR="00CF1970" w:rsidRPr="00437C9B" w:rsidRDefault="00CF1970" w:rsidP="00CF1970">
      <w:pPr>
        <w:pStyle w:val="Odlomakpopisa"/>
        <w:numPr>
          <w:ilvl w:val="0"/>
          <w:numId w:val="1"/>
        </w:numPr>
      </w:pPr>
      <w:r w:rsidRPr="00437C9B">
        <w:t xml:space="preserve">Educirati i uputiti djelatnike savjetodavnih </w:t>
      </w:r>
      <w:r w:rsidR="00437C9B" w:rsidRPr="00437C9B">
        <w:t>službi</w:t>
      </w:r>
    </w:p>
    <w:p w14:paraId="04B3B783" w14:textId="356AAC0C" w:rsidR="00CF1970" w:rsidRPr="00437C9B" w:rsidRDefault="00CF1970" w:rsidP="00CF1970">
      <w:pPr>
        <w:pStyle w:val="Odlomakpopisa"/>
        <w:numPr>
          <w:ilvl w:val="0"/>
          <w:numId w:val="1"/>
        </w:numPr>
      </w:pPr>
      <w:r w:rsidRPr="00437C9B">
        <w:t>Organizirati dodatne edukacije poljoprivrednika ili telefonsku liniju sam</w:t>
      </w:r>
      <w:r w:rsidR="00437C9B">
        <w:t>o</w:t>
      </w:r>
      <w:r w:rsidRPr="00437C9B">
        <w:t xml:space="preserve"> za ovu namjenu</w:t>
      </w:r>
    </w:p>
    <w:p w14:paraId="2126AD25" w14:textId="316201BC" w:rsidR="00B15FAC" w:rsidRDefault="00CF1970" w:rsidP="0027631E">
      <w:pPr>
        <w:pStyle w:val="Odlomakpopisa"/>
        <w:numPr>
          <w:ilvl w:val="0"/>
          <w:numId w:val="1"/>
        </w:numPr>
      </w:pPr>
      <w:r w:rsidRPr="00437C9B">
        <w:t xml:space="preserve">Ako se sve ovo ne može napraviti, odgoditi primjenu pravilnika barem za </w:t>
      </w:r>
      <w:r w:rsidR="00B15FAC" w:rsidRPr="00437C9B">
        <w:t>1 kalendarsk</w:t>
      </w:r>
      <w:r w:rsidR="00437C9B">
        <w:t>u</w:t>
      </w:r>
      <w:r w:rsidR="00B15FAC" w:rsidRPr="00437C9B">
        <w:t xml:space="preserve"> godin</w:t>
      </w:r>
      <w:r w:rsidR="00437C9B">
        <w:t>u</w:t>
      </w:r>
    </w:p>
    <w:p w14:paraId="232FE064" w14:textId="77777777" w:rsidR="00437C9B" w:rsidRPr="00437C9B" w:rsidRDefault="00437C9B" w:rsidP="00437C9B">
      <w:pPr>
        <w:rPr>
          <w:b/>
          <w:bCs/>
        </w:rPr>
      </w:pPr>
      <w:r w:rsidRPr="00437C9B">
        <w:rPr>
          <w:b/>
          <w:bCs/>
        </w:rPr>
        <w:t xml:space="preserve">Točka 4 ukratko: </w:t>
      </w:r>
    </w:p>
    <w:p w14:paraId="401A3883" w14:textId="77777777" w:rsidR="00A40588" w:rsidRDefault="00437C9B" w:rsidP="00A40588">
      <w:pPr>
        <w:jc w:val="both"/>
      </w:pPr>
      <w:r>
        <w:t>Pod točkom razno članovi odbora za ratarstvo traže od predsjednika HPK Mladena Jakopovića, visokorangiranog predstavnika u Copa Cogeci (dopredsjednik) da se očituje u roku odmah na koji će način hrvatski poljoprivrednici dati potporu svojim kolegama na prosvjedu u Briselu 23.05.? Na koji način ćemo im se pridružiti obzirom da nas muče isti problemi? Hrvatskim zastavama u Briselu ili traktorima na cesta</w:t>
      </w:r>
      <w:r w:rsidR="00A40588">
        <w:t>ma RH?</w:t>
      </w:r>
    </w:p>
    <w:p w14:paraId="40AE3C64" w14:textId="4103F533" w:rsidR="00437C9B" w:rsidRPr="00437C9B" w:rsidRDefault="00A40588" w:rsidP="00437C9B">
      <w:r>
        <w:t>Pored ovoga, tražiti od ministarstva poljoprivrede š</w:t>
      </w:r>
      <w:r w:rsidR="00437C9B">
        <w:t>to hitnij</w:t>
      </w:r>
      <w:r>
        <w:t>i upis</w:t>
      </w:r>
      <w:r w:rsidR="00437C9B">
        <w:t xml:space="preserve"> dodatn</w:t>
      </w:r>
      <w:r>
        <w:t>ih</w:t>
      </w:r>
      <w:r w:rsidR="00437C9B">
        <w:t xml:space="preserve"> kvot</w:t>
      </w:r>
      <w:r>
        <w:t>a</w:t>
      </w:r>
      <w:r w:rsidR="00437C9B">
        <w:t xml:space="preserve"> plavog dizela za sve poljoprivrednike koji imaju navodnjavanje.</w:t>
      </w:r>
    </w:p>
    <w:sectPr w:rsidR="00437C9B" w:rsidRPr="00437C9B" w:rsidSect="00A4058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0DCA"/>
    <w:multiLevelType w:val="hybridMultilevel"/>
    <w:tmpl w:val="CB98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2F1B"/>
    <w:multiLevelType w:val="hybridMultilevel"/>
    <w:tmpl w:val="402EAB44"/>
    <w:lvl w:ilvl="0" w:tplc="AF48C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34880">
    <w:abstractNumId w:val="1"/>
  </w:num>
  <w:num w:numId="2" w16cid:durableId="205731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1E"/>
    <w:rsid w:val="0000445C"/>
    <w:rsid w:val="0027631E"/>
    <w:rsid w:val="00437C9B"/>
    <w:rsid w:val="008E0102"/>
    <w:rsid w:val="0098338A"/>
    <w:rsid w:val="00A40588"/>
    <w:rsid w:val="00A564AD"/>
    <w:rsid w:val="00B15FAC"/>
    <w:rsid w:val="00B40EA5"/>
    <w:rsid w:val="00CF1970"/>
    <w:rsid w:val="00DA67F3"/>
    <w:rsid w:val="00E323DC"/>
    <w:rsid w:val="00E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BC39"/>
  <w15:chartTrackingRefBased/>
  <w15:docId w15:val="{756F0BFF-732C-49B0-BCE3-7FDFBA46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Pranjić</dc:creator>
  <cp:keywords/>
  <dc:description/>
  <cp:lastModifiedBy>Petar Pranjić</cp:lastModifiedBy>
  <cp:revision>4</cp:revision>
  <cp:lastPrinted>2023-05-07T17:26:00Z</cp:lastPrinted>
  <dcterms:created xsi:type="dcterms:W3CDTF">2023-05-07T12:13:00Z</dcterms:created>
  <dcterms:modified xsi:type="dcterms:W3CDTF">2023-05-07T17:35:00Z</dcterms:modified>
</cp:coreProperties>
</file>